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6"/>
        <w:gridCol w:w="7088"/>
      </w:tblGrid>
      <w:tr w:rsidR="00FC0F36" w:rsidRPr="00FC0F36" w:rsidTr="00FC0F36">
        <w:tc>
          <w:tcPr>
            <w:tcW w:w="14174" w:type="dxa"/>
            <w:gridSpan w:val="2"/>
            <w:shd w:val="clear" w:color="auto" w:fill="92D050"/>
          </w:tcPr>
          <w:p w:rsidR="00FC0F36" w:rsidRPr="00FC0F36" w:rsidRDefault="00FC0F36" w:rsidP="00FC0F3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Burnham on Sea Community Infants</w:t>
            </w:r>
          </w:p>
          <w:p w:rsidR="00FC0F36" w:rsidRPr="00FC0F36" w:rsidRDefault="00FC0F36" w:rsidP="00FC0F36">
            <w:pPr>
              <w:jc w:val="center"/>
              <w:rPr>
                <w:rFonts w:ascii="Comic Sans MS" w:hAnsi="Comic Sans MS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</w:tr>
      <w:tr w:rsidR="00FC0F36" w:rsidRPr="00FC0F36" w:rsidTr="00713344">
        <w:tc>
          <w:tcPr>
            <w:tcW w:w="7086" w:type="dxa"/>
          </w:tcPr>
          <w:p w:rsidR="00FC0F36" w:rsidRPr="00FC0F36" w:rsidRDefault="00FC0F36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Year</w:t>
            </w:r>
            <w:r w:rsidR="0066512F">
              <w:rPr>
                <w:rFonts w:ascii="Comic Sans MS" w:hAnsi="Comic Sans MS"/>
                <w:b/>
              </w:rPr>
              <w:t>: Reception</w:t>
            </w:r>
          </w:p>
        </w:tc>
        <w:tc>
          <w:tcPr>
            <w:tcW w:w="7088" w:type="dxa"/>
          </w:tcPr>
          <w:p w:rsidR="00FC0F36" w:rsidRPr="00FC0F36" w:rsidRDefault="00FC0F36" w:rsidP="00A371CB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Topic</w:t>
            </w:r>
            <w:r w:rsidR="00AE782F">
              <w:rPr>
                <w:rFonts w:ascii="Comic Sans MS" w:hAnsi="Comic Sans MS"/>
                <w:b/>
              </w:rPr>
              <w:t xml:space="preserve">: </w:t>
            </w:r>
            <w:r w:rsidR="00F10C2D">
              <w:rPr>
                <w:rFonts w:ascii="Comic Sans MS" w:hAnsi="Comic Sans MS"/>
                <w:b/>
              </w:rPr>
              <w:t>Sound</w:t>
            </w:r>
          </w:p>
        </w:tc>
      </w:tr>
      <w:tr w:rsidR="005F32D7" w:rsidRPr="00FC0F36" w:rsidTr="00E553ED">
        <w:tc>
          <w:tcPr>
            <w:tcW w:w="14174" w:type="dxa"/>
            <w:gridSpan w:val="2"/>
          </w:tcPr>
          <w:p w:rsidR="00F10C2D" w:rsidRPr="00F10C2D" w:rsidRDefault="00F10C2D" w:rsidP="00F10C2D">
            <w:pPr>
              <w:rPr>
                <w:rFonts w:ascii="Comic Sans MS" w:hAnsi="Comic Sans MS"/>
                <w:b/>
              </w:rPr>
            </w:pPr>
            <w:r w:rsidRPr="00F10C2D">
              <w:rPr>
                <w:rFonts w:ascii="Comic Sans MS" w:hAnsi="Comic Sans MS"/>
                <w:b/>
              </w:rPr>
              <w:t>Understanding the World</w:t>
            </w:r>
          </w:p>
          <w:p w:rsidR="005F32D7" w:rsidRPr="001948FB" w:rsidRDefault="00F10C2D" w:rsidP="00F10C2D">
            <w:r w:rsidRPr="00F10C2D">
              <w:rPr>
                <w:rFonts w:ascii="Comic Sans MS" w:hAnsi="Comic Sans MS"/>
              </w:rPr>
              <w:t>• Describe what they see, hear and feel whilst outside.</w:t>
            </w:r>
          </w:p>
        </w:tc>
      </w:tr>
    </w:tbl>
    <w:p w:rsidR="00AA4333" w:rsidRPr="00FC0F36" w:rsidRDefault="00917565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Prior Learning</w:t>
            </w:r>
          </w:p>
        </w:tc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Future Learning</w:t>
            </w:r>
          </w:p>
        </w:tc>
      </w:tr>
      <w:tr w:rsidR="005F32D7" w:rsidRPr="00FC0F36" w:rsidTr="005F32D7">
        <w:tc>
          <w:tcPr>
            <w:tcW w:w="7087" w:type="dxa"/>
          </w:tcPr>
          <w:p w:rsidR="00F10C2D" w:rsidRPr="00FC0F36" w:rsidRDefault="00917565" w:rsidP="00F10C2D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Explore how things work. (Nursery)</w:t>
            </w:r>
          </w:p>
          <w:p w:rsidR="005F32D7" w:rsidRPr="00FC0F36" w:rsidRDefault="005F32D7" w:rsidP="00C52832">
            <w:pPr>
              <w:rPr>
                <w:rFonts w:ascii="Comic Sans MS" w:hAnsi="Comic Sans MS"/>
              </w:rPr>
            </w:pPr>
          </w:p>
        </w:tc>
        <w:tc>
          <w:tcPr>
            <w:tcW w:w="7087" w:type="dxa"/>
          </w:tcPr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Identify, name, draw and label the basic pa</w:t>
            </w:r>
            <w:r>
              <w:rPr>
                <w:rFonts w:ascii="Comic Sans MS" w:hAnsi="Comic Sans MS"/>
              </w:rPr>
              <w:t xml:space="preserve">rts of the human body and say </w:t>
            </w:r>
            <w:r w:rsidRPr="00917565">
              <w:rPr>
                <w:rFonts w:ascii="Comic Sans MS" w:hAnsi="Comic Sans MS"/>
              </w:rPr>
              <w:t>which part of the body is associated w</w:t>
            </w:r>
            <w:r>
              <w:rPr>
                <w:rFonts w:ascii="Comic Sans MS" w:hAnsi="Comic Sans MS"/>
              </w:rPr>
              <w:t xml:space="preserve">ith each sense. (Y1 – Animals, </w:t>
            </w:r>
            <w:r w:rsidRPr="00917565">
              <w:rPr>
                <w:rFonts w:ascii="Comic Sans MS" w:hAnsi="Comic Sans MS"/>
              </w:rPr>
              <w:t>including humans)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Identify how sounds are made, associati</w:t>
            </w:r>
            <w:r>
              <w:rPr>
                <w:rFonts w:ascii="Comic Sans MS" w:hAnsi="Comic Sans MS"/>
              </w:rPr>
              <w:t xml:space="preserve">ng some of them with something </w:t>
            </w:r>
            <w:r w:rsidRPr="00917565">
              <w:rPr>
                <w:rFonts w:ascii="Comic Sans MS" w:hAnsi="Comic Sans MS"/>
              </w:rPr>
              <w:t>vibrating. (Y4 – Sound)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 xml:space="preserve">• Recognise that vibrations from sounds </w:t>
            </w:r>
            <w:r>
              <w:rPr>
                <w:rFonts w:ascii="Comic Sans MS" w:hAnsi="Comic Sans MS"/>
              </w:rPr>
              <w:t xml:space="preserve">travel through a medium to the </w:t>
            </w:r>
            <w:r w:rsidRPr="00917565">
              <w:rPr>
                <w:rFonts w:ascii="Comic Sans MS" w:hAnsi="Comic Sans MS"/>
              </w:rPr>
              <w:t>ear. (Y4 – Sound)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Find patterns between the pitch of a sound a</w:t>
            </w:r>
            <w:r>
              <w:rPr>
                <w:rFonts w:ascii="Comic Sans MS" w:hAnsi="Comic Sans MS"/>
              </w:rPr>
              <w:t xml:space="preserve">nd features of the object that </w:t>
            </w:r>
            <w:r w:rsidRPr="00917565">
              <w:rPr>
                <w:rFonts w:ascii="Comic Sans MS" w:hAnsi="Comic Sans MS"/>
              </w:rPr>
              <w:t>produced it. (Y4 – Sound)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Find patterns between the volume of a</w:t>
            </w:r>
            <w:r>
              <w:rPr>
                <w:rFonts w:ascii="Comic Sans MS" w:hAnsi="Comic Sans MS"/>
              </w:rPr>
              <w:t xml:space="preserve"> sound and the strength of the </w:t>
            </w:r>
            <w:r w:rsidRPr="00917565">
              <w:rPr>
                <w:rFonts w:ascii="Comic Sans MS" w:hAnsi="Comic Sans MS"/>
              </w:rPr>
              <w:t>vibrations that produced it. (Y4 – Sound)</w:t>
            </w:r>
          </w:p>
          <w:p w:rsidR="005F32D7" w:rsidRPr="00FC0F36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 xml:space="preserve">• Recognise that sounds get fainter as the </w:t>
            </w:r>
            <w:r>
              <w:rPr>
                <w:rFonts w:ascii="Comic Sans MS" w:hAnsi="Comic Sans MS"/>
              </w:rPr>
              <w:t xml:space="preserve">distance from the sound source </w:t>
            </w:r>
            <w:r w:rsidRPr="00917565">
              <w:rPr>
                <w:rFonts w:ascii="Comic Sans MS" w:hAnsi="Comic Sans MS"/>
              </w:rPr>
              <w:t>increases. (Y4 – Sound)</w:t>
            </w:r>
          </w:p>
        </w:tc>
      </w:tr>
    </w:tbl>
    <w:p w:rsidR="00FC0F36" w:rsidRPr="00FC0F36" w:rsidRDefault="00FC0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provide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do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917565" w:rsidRPr="00917565" w:rsidRDefault="00A371CB" w:rsidP="00917565">
            <w:pPr>
              <w:rPr>
                <w:rFonts w:ascii="Comic Sans MS" w:hAnsi="Comic Sans MS"/>
                <w:b/>
              </w:rPr>
            </w:pPr>
            <w:r w:rsidRPr="00917565">
              <w:rPr>
                <w:rFonts w:ascii="Comic Sans MS" w:hAnsi="Comic Sans MS"/>
              </w:rPr>
              <w:t xml:space="preserve"> </w:t>
            </w:r>
            <w:r w:rsidR="00917565" w:rsidRPr="00917565">
              <w:rPr>
                <w:rFonts w:ascii="Comic Sans MS" w:hAnsi="Comic Sans MS"/>
                <w:b/>
              </w:rPr>
              <w:t>Opportunities to listen to sounds outside and identify the source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Going on a sound walk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 xml:space="preserve">• Closing eyes and listening to the sounds around them when </w:t>
            </w:r>
            <w:r w:rsidRPr="00917565">
              <w:rPr>
                <w:rFonts w:ascii="Comic Sans MS" w:hAnsi="Comic Sans MS"/>
              </w:rPr>
              <w:lastRenderedPageBreak/>
              <w:t>outside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Listening to rain, wind, thunder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Recording sounds when outside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Playing sound identification games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Catching rain in metal buckets or saucepans</w:t>
            </w:r>
          </w:p>
          <w:p w:rsidR="00A371CB" w:rsidRPr="00917565" w:rsidRDefault="00917565" w:rsidP="00917565">
            <w:pPr>
              <w:rPr>
                <w:rFonts w:ascii="Comic Sans MS" w:hAnsi="Comic Sans MS"/>
                <w:b/>
              </w:rPr>
            </w:pPr>
            <w:r w:rsidRPr="00917565">
              <w:rPr>
                <w:rFonts w:ascii="Comic Sans MS" w:hAnsi="Comic Sans MS"/>
                <w:b/>
              </w:rPr>
              <w:t>Opportunities to make sounds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Making noise by blowing on a blade of grass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Making wind chimes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 xml:space="preserve">• Using voices, instruments and other objects to mimic sounds they hear </w:t>
            </w:r>
          </w:p>
          <w:p w:rsidR="00917565" w:rsidRPr="00FC0F36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outdoors</w:t>
            </w:r>
          </w:p>
        </w:tc>
        <w:tc>
          <w:tcPr>
            <w:tcW w:w="7087" w:type="dxa"/>
          </w:tcPr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lastRenderedPageBreak/>
              <w:t>• Encourage children to describe the sounds they hear.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Support children to identify what is making each sound.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 xml:space="preserve">• Encourage children to ask questions about the sounds they hear and 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proofErr w:type="gramStart"/>
            <w:r w:rsidRPr="00917565">
              <w:rPr>
                <w:rFonts w:ascii="Comic Sans MS" w:hAnsi="Comic Sans MS"/>
              </w:rPr>
              <w:lastRenderedPageBreak/>
              <w:t>what</w:t>
            </w:r>
            <w:proofErr w:type="gramEnd"/>
            <w:r w:rsidRPr="00917565">
              <w:rPr>
                <w:rFonts w:ascii="Comic Sans MS" w:hAnsi="Comic Sans MS"/>
              </w:rPr>
              <w:t xml:space="preserve"> is making them.</w:t>
            </w:r>
          </w:p>
          <w:p w:rsidR="00917565" w:rsidRPr="00917565" w:rsidRDefault="00917565" w:rsidP="00917565">
            <w:pPr>
              <w:rPr>
                <w:rFonts w:ascii="Comic Sans MS" w:hAnsi="Comic Sans MS"/>
                <w:u w:val="single"/>
              </w:rPr>
            </w:pPr>
            <w:r w:rsidRPr="00917565">
              <w:rPr>
                <w:rFonts w:ascii="Comic Sans MS" w:hAnsi="Comic Sans MS"/>
                <w:u w:val="single"/>
              </w:rPr>
              <w:t>Encouraging scientific enquiry</w:t>
            </w:r>
          </w:p>
          <w:p w:rsidR="00917565" w:rsidRPr="00917565" w:rsidRDefault="00917565" w:rsidP="00917565">
            <w:pPr>
              <w:rPr>
                <w:rFonts w:ascii="Comic Sans MS" w:hAnsi="Comic Sans MS"/>
                <w:b/>
              </w:rPr>
            </w:pPr>
            <w:r w:rsidRPr="00917565">
              <w:rPr>
                <w:rFonts w:ascii="Comic Sans MS" w:hAnsi="Comic Sans MS"/>
                <w:b/>
              </w:rPr>
              <w:t>Comparative testing</w:t>
            </w:r>
          </w:p>
          <w:p w:rsidR="00C52832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How does rain sound different when it lands in different containers?</w:t>
            </w:r>
          </w:p>
          <w:p w:rsidR="00917565" w:rsidRPr="00917565" w:rsidRDefault="00917565" w:rsidP="00917565">
            <w:pPr>
              <w:rPr>
                <w:rFonts w:ascii="Comic Sans MS" w:hAnsi="Comic Sans MS"/>
                <w:b/>
              </w:rPr>
            </w:pPr>
            <w:r w:rsidRPr="00917565">
              <w:rPr>
                <w:rFonts w:ascii="Comic Sans MS" w:hAnsi="Comic Sans MS"/>
                <w:b/>
              </w:rPr>
              <w:t>Observing over time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 xml:space="preserve">• Listen to the siren of an emergency vehicle as it approaches and moves </w:t>
            </w:r>
          </w:p>
          <w:p w:rsidR="00917565" w:rsidRPr="00FC0F36" w:rsidRDefault="00917565" w:rsidP="00917565">
            <w:pPr>
              <w:rPr>
                <w:rFonts w:ascii="Comic Sans MS" w:hAnsi="Comic Sans MS"/>
              </w:rPr>
            </w:pPr>
            <w:proofErr w:type="gramStart"/>
            <w:r w:rsidRPr="00917565">
              <w:rPr>
                <w:rFonts w:ascii="Comic Sans MS" w:hAnsi="Comic Sans MS"/>
              </w:rPr>
              <w:t>away</w:t>
            </w:r>
            <w:proofErr w:type="gramEnd"/>
            <w:r w:rsidRPr="00917565">
              <w:rPr>
                <w:rFonts w:ascii="Comic Sans MS" w:hAnsi="Comic Sans MS"/>
              </w:rPr>
              <w:t>.</w:t>
            </w:r>
          </w:p>
          <w:p w:rsidR="00A371CB" w:rsidRPr="00FC0F36" w:rsidRDefault="00A371CB" w:rsidP="00A371CB">
            <w:pPr>
              <w:rPr>
                <w:rFonts w:ascii="Comic Sans MS" w:hAnsi="Comic Sans MS"/>
              </w:rPr>
            </w:pPr>
          </w:p>
        </w:tc>
      </w:tr>
      <w:tr w:rsidR="005F32D7" w:rsidRPr="00FC0F36" w:rsidTr="005F32D7"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lastRenderedPageBreak/>
              <w:t>Key Vocabulary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t>Common Misconceptions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917565" w:rsidRPr="00917565" w:rsidRDefault="00C52832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 xml:space="preserve"> </w:t>
            </w:r>
            <w:r w:rsidR="00917565" w:rsidRPr="00917565">
              <w:rPr>
                <w:rFonts w:ascii="Comic Sans MS" w:hAnsi="Comic Sans MS"/>
              </w:rPr>
              <w:t>Model and encourage children to use vocabulary such as: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sound, noise, listen, hear, music, voices, bird s</w:t>
            </w:r>
            <w:r>
              <w:rPr>
                <w:rFonts w:ascii="Comic Sans MS" w:hAnsi="Comic Sans MS"/>
              </w:rPr>
              <w:t xml:space="preserve">ong, traffic, sirens, thunder, </w:t>
            </w:r>
            <w:r w:rsidRPr="00917565">
              <w:rPr>
                <w:rFonts w:ascii="Comic Sans MS" w:hAnsi="Comic Sans MS"/>
              </w:rPr>
              <w:t>high, low, loud, quiet, soft, volume, crackle, thunder, hum, buzz, roar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 xml:space="preserve">Expose children to supplementary vocabulary such as: </w:t>
            </w:r>
          </w:p>
          <w:p w:rsidR="00F10C2D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source, crescendo, vibration, pitch</w:t>
            </w:r>
          </w:p>
          <w:p w:rsidR="005F32D7" w:rsidRPr="00FC0F36" w:rsidRDefault="005F32D7" w:rsidP="00C52832">
            <w:pPr>
              <w:rPr>
                <w:rFonts w:ascii="Comic Sans MS" w:hAnsi="Comic Sans MS"/>
              </w:rPr>
            </w:pPr>
          </w:p>
        </w:tc>
        <w:tc>
          <w:tcPr>
            <w:tcW w:w="7087" w:type="dxa"/>
          </w:tcPr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Some children may think:</w:t>
            </w:r>
          </w:p>
          <w:p w:rsidR="00682760" w:rsidRPr="00FC0F36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 xml:space="preserve">• </w:t>
            </w:r>
            <w:proofErr w:type="gramStart"/>
            <w:r w:rsidRPr="00917565">
              <w:rPr>
                <w:rFonts w:ascii="Comic Sans MS" w:hAnsi="Comic Sans MS"/>
              </w:rPr>
              <w:t>sounds</w:t>
            </w:r>
            <w:proofErr w:type="gramEnd"/>
            <w:r w:rsidRPr="00917565">
              <w:rPr>
                <w:rFonts w:ascii="Comic Sans MS" w:hAnsi="Comic Sans MS"/>
              </w:rPr>
              <w:t xml:space="preserve"> do not travel through solids and liquids.</w:t>
            </w:r>
          </w:p>
        </w:tc>
      </w:tr>
      <w:tr w:rsidR="0066512F" w:rsidRPr="00FC0F36" w:rsidTr="00C25AB7">
        <w:tc>
          <w:tcPr>
            <w:tcW w:w="14174" w:type="dxa"/>
            <w:gridSpan w:val="2"/>
          </w:tcPr>
          <w:p w:rsidR="0066512F" w:rsidRDefault="0066512F" w:rsidP="004814D2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t>Possible Texts to support learning: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Traditional stories and nursery rhymes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One Coconut, Two Coconuts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Pass the Secret Round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Other texts</w:t>
            </w:r>
            <w:bookmarkStart w:id="0" w:name="_GoBack"/>
            <w:bookmarkEnd w:id="0"/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 xml:space="preserve">• </w:t>
            </w:r>
            <w:proofErr w:type="spellStart"/>
            <w:r w:rsidRPr="00917565">
              <w:rPr>
                <w:rFonts w:ascii="Comic Sans MS" w:hAnsi="Comic Sans MS"/>
              </w:rPr>
              <w:t>Splish</w:t>
            </w:r>
            <w:proofErr w:type="spellEnd"/>
            <w:r w:rsidRPr="00917565">
              <w:rPr>
                <w:rFonts w:ascii="Comic Sans MS" w:hAnsi="Comic Sans MS"/>
              </w:rPr>
              <w:t>, Splash, Splosh by Mick Manning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Alfie’s Weather by Shirley Hughes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Polar Bear, Polar Bear, What Do You Hear? by Eric Carle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The Very Quiet Cricket by Eric Carle</w:t>
            </w:r>
          </w:p>
          <w:p w:rsidR="00917565" w:rsidRPr="00917565" w:rsidRDefault="00917565" w:rsidP="00917565">
            <w:pPr>
              <w:rPr>
                <w:rFonts w:ascii="Comic Sans MS" w:hAnsi="Comic Sans MS"/>
              </w:rPr>
            </w:pPr>
            <w:r w:rsidRPr="00917565">
              <w:rPr>
                <w:rFonts w:ascii="Comic Sans MS" w:hAnsi="Comic Sans MS"/>
              </w:rPr>
              <w:t>• The Very Clumsy Click Beetle by Eric Carle</w:t>
            </w:r>
          </w:p>
          <w:p w:rsidR="00BC05C0" w:rsidRPr="00A371CB" w:rsidRDefault="00BC05C0" w:rsidP="00F10C2D">
            <w:pPr>
              <w:rPr>
                <w:rFonts w:ascii="Comic Sans MS" w:hAnsi="Comic Sans MS"/>
                <w:b/>
              </w:rPr>
            </w:pPr>
          </w:p>
        </w:tc>
      </w:tr>
    </w:tbl>
    <w:p w:rsidR="005F32D7" w:rsidRPr="00FC0F36" w:rsidRDefault="005F32D7" w:rsidP="00682760">
      <w:pPr>
        <w:rPr>
          <w:rFonts w:ascii="Comic Sans MS" w:hAnsi="Comic Sans MS"/>
        </w:rPr>
      </w:pPr>
    </w:p>
    <w:sectPr w:rsidR="005F32D7" w:rsidRPr="00FC0F36" w:rsidSect="005F32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F57"/>
    <w:multiLevelType w:val="hybridMultilevel"/>
    <w:tmpl w:val="98241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D7"/>
    <w:rsid w:val="001948FB"/>
    <w:rsid w:val="00213F4A"/>
    <w:rsid w:val="003049C7"/>
    <w:rsid w:val="00306686"/>
    <w:rsid w:val="003D17FE"/>
    <w:rsid w:val="004814D2"/>
    <w:rsid w:val="00547095"/>
    <w:rsid w:val="005F32D7"/>
    <w:rsid w:val="0066512F"/>
    <w:rsid w:val="00682760"/>
    <w:rsid w:val="008032A0"/>
    <w:rsid w:val="008B3870"/>
    <w:rsid w:val="008C2F7C"/>
    <w:rsid w:val="00917565"/>
    <w:rsid w:val="00930DA0"/>
    <w:rsid w:val="00946B24"/>
    <w:rsid w:val="009D1A6E"/>
    <w:rsid w:val="00A20049"/>
    <w:rsid w:val="00A371CB"/>
    <w:rsid w:val="00AE782F"/>
    <w:rsid w:val="00BA14A3"/>
    <w:rsid w:val="00BC05C0"/>
    <w:rsid w:val="00C52832"/>
    <w:rsid w:val="00C90C4A"/>
    <w:rsid w:val="00E6496E"/>
    <w:rsid w:val="00F10C2D"/>
    <w:rsid w:val="00F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Hatch</dc:creator>
  <cp:lastModifiedBy>Carly Hatch</cp:lastModifiedBy>
  <cp:revision>2</cp:revision>
  <dcterms:created xsi:type="dcterms:W3CDTF">2021-11-24T10:37:00Z</dcterms:created>
  <dcterms:modified xsi:type="dcterms:W3CDTF">2021-11-24T10:37:00Z</dcterms:modified>
</cp:coreProperties>
</file>