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E20" w:rsidRDefault="00136E20" w:rsidP="00D503C1">
      <w:pPr>
        <w:spacing w:after="0" w:line="240" w:lineRule="auto"/>
        <w:jc w:val="center"/>
        <w:textAlignment w:val="top"/>
        <w:rPr>
          <w:rFonts w:ascii="Comic Sans MS" w:eastAsia="Times New Roman" w:hAnsi="Comic Sans MS" w:cs="Times New Roman"/>
          <w:color w:val="004669"/>
          <w:sz w:val="40"/>
          <w:szCs w:val="40"/>
          <w:bdr w:val="none" w:sz="0" w:space="0" w:color="auto" w:frame="1"/>
          <w:lang w:eastAsia="en-GB"/>
        </w:rPr>
      </w:pPr>
    </w:p>
    <w:p w:rsidR="00136E20" w:rsidRDefault="00136E20" w:rsidP="00D503C1">
      <w:pPr>
        <w:spacing w:after="0" w:line="240" w:lineRule="auto"/>
        <w:jc w:val="center"/>
        <w:textAlignment w:val="top"/>
        <w:rPr>
          <w:rFonts w:ascii="Comic Sans MS" w:eastAsia="Times New Roman" w:hAnsi="Comic Sans MS" w:cs="Times New Roman"/>
          <w:color w:val="004669"/>
          <w:sz w:val="40"/>
          <w:szCs w:val="40"/>
          <w:bdr w:val="none" w:sz="0" w:space="0" w:color="auto" w:frame="1"/>
          <w:lang w:eastAsia="en-GB"/>
        </w:rPr>
      </w:pPr>
    </w:p>
    <w:p w:rsidR="00136E20" w:rsidRDefault="00136E20" w:rsidP="00D503C1">
      <w:pPr>
        <w:spacing w:after="0" w:line="240" w:lineRule="auto"/>
        <w:jc w:val="center"/>
        <w:textAlignment w:val="top"/>
        <w:rPr>
          <w:rFonts w:ascii="Comic Sans MS" w:eastAsia="Times New Roman" w:hAnsi="Comic Sans MS" w:cs="Times New Roman"/>
          <w:color w:val="004669"/>
          <w:sz w:val="40"/>
          <w:szCs w:val="40"/>
          <w:bdr w:val="none" w:sz="0" w:space="0" w:color="auto" w:frame="1"/>
          <w:lang w:eastAsia="en-GB"/>
        </w:rPr>
      </w:pPr>
      <w:r>
        <w:rPr>
          <w:rFonts w:ascii="Comic Sans MS" w:eastAsia="Times New Roman" w:hAnsi="Comic Sans MS" w:cs="Times New Roman"/>
          <w:noProof/>
          <w:color w:val="004669"/>
          <w:sz w:val="40"/>
          <w:szCs w:val="40"/>
          <w:bdr w:val="none" w:sz="0" w:space="0" w:color="auto" w:frame="1"/>
          <w:lang w:eastAsia="en-GB"/>
        </w:rPr>
        <w:drawing>
          <wp:inline distT="0" distB="0" distL="0" distR="0" wp14:anchorId="276314C4">
            <wp:extent cx="2170430" cy="1969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30" cy="1969135"/>
                    </a:xfrm>
                    <a:prstGeom prst="rect">
                      <a:avLst/>
                    </a:prstGeom>
                    <a:noFill/>
                  </pic:spPr>
                </pic:pic>
              </a:graphicData>
            </a:graphic>
          </wp:inline>
        </w:drawing>
      </w:r>
    </w:p>
    <w:p w:rsidR="00136E20" w:rsidRDefault="00136E20" w:rsidP="00D503C1">
      <w:pPr>
        <w:spacing w:after="0" w:line="240" w:lineRule="auto"/>
        <w:jc w:val="center"/>
        <w:textAlignment w:val="top"/>
        <w:rPr>
          <w:rFonts w:ascii="Comic Sans MS" w:eastAsia="Times New Roman" w:hAnsi="Comic Sans MS" w:cs="Times New Roman"/>
          <w:color w:val="004669"/>
          <w:sz w:val="40"/>
          <w:szCs w:val="40"/>
          <w:bdr w:val="none" w:sz="0" w:space="0" w:color="auto" w:frame="1"/>
          <w:lang w:eastAsia="en-GB"/>
        </w:rPr>
      </w:pPr>
    </w:p>
    <w:p w:rsidR="00136E20" w:rsidRDefault="00136E20" w:rsidP="00D503C1">
      <w:pPr>
        <w:spacing w:after="0" w:line="240" w:lineRule="auto"/>
        <w:jc w:val="center"/>
        <w:textAlignment w:val="top"/>
        <w:rPr>
          <w:rFonts w:ascii="Comic Sans MS" w:eastAsia="Times New Roman" w:hAnsi="Comic Sans MS" w:cs="Times New Roman"/>
          <w:color w:val="004669"/>
          <w:sz w:val="40"/>
          <w:szCs w:val="40"/>
          <w:bdr w:val="none" w:sz="0" w:space="0" w:color="auto" w:frame="1"/>
          <w:lang w:eastAsia="en-GB"/>
        </w:rPr>
      </w:pPr>
    </w:p>
    <w:p w:rsidR="00D503C1" w:rsidRPr="00D503C1" w:rsidRDefault="00136E20" w:rsidP="00D503C1">
      <w:pPr>
        <w:spacing w:after="0" w:line="240" w:lineRule="auto"/>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40"/>
          <w:szCs w:val="40"/>
          <w:bdr w:val="none" w:sz="0" w:space="0" w:color="auto" w:frame="1"/>
          <w:lang w:eastAsia="en-GB"/>
        </w:rPr>
        <w:t>Burnham-O</w:t>
      </w:r>
      <w:r w:rsidR="00D503C1" w:rsidRPr="00D503C1">
        <w:rPr>
          <w:rFonts w:ascii="Comic Sans MS" w:eastAsia="Times New Roman" w:hAnsi="Comic Sans MS" w:cs="Times New Roman"/>
          <w:color w:val="004669"/>
          <w:sz w:val="40"/>
          <w:szCs w:val="40"/>
          <w:bdr w:val="none" w:sz="0" w:space="0" w:color="auto" w:frame="1"/>
          <w:lang w:eastAsia="en-GB"/>
        </w:rPr>
        <w:t>n-Sea Infant School</w:t>
      </w:r>
    </w:p>
    <w:p w:rsidR="00D503C1" w:rsidRPr="00D503C1" w:rsidRDefault="00D503C1" w:rsidP="00D503C1">
      <w:pPr>
        <w:spacing w:after="0" w:line="240" w:lineRule="auto"/>
        <w:jc w:val="center"/>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D503C1" w:rsidRPr="00D503C1" w:rsidRDefault="00D503C1" w:rsidP="00D503C1">
      <w:pPr>
        <w:spacing w:after="0" w:line="240" w:lineRule="auto"/>
        <w:jc w:val="center"/>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lang w:eastAsia="en-GB"/>
        </w:rPr>
        <w:t> </w:t>
      </w:r>
    </w:p>
    <w:p w:rsidR="00D503C1" w:rsidRPr="00D503C1" w:rsidRDefault="00D503C1" w:rsidP="00D503C1">
      <w:pPr>
        <w:spacing w:after="0" w:line="240" w:lineRule="auto"/>
        <w:jc w:val="center"/>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b/>
          <w:bCs/>
          <w:color w:val="004669"/>
          <w:sz w:val="36"/>
          <w:szCs w:val="36"/>
          <w:bdr w:val="none" w:sz="0" w:space="0" w:color="auto" w:frame="1"/>
          <w:lang w:eastAsia="en-GB"/>
        </w:rPr>
        <w:t>Geography Curriculum Overview</w:t>
      </w:r>
    </w:p>
    <w:p w:rsidR="00D503C1" w:rsidRDefault="00D503C1" w:rsidP="00D503C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D503C1">
        <w:rPr>
          <w:rFonts w:ascii="Comic Sans MS" w:eastAsia="Times New Roman" w:hAnsi="Comic Sans MS" w:cs="Times New Roman"/>
          <w:color w:val="004669"/>
          <w:sz w:val="32"/>
          <w:szCs w:val="32"/>
          <w:bdr w:val="none" w:sz="0" w:space="0" w:color="auto" w:frame="1"/>
          <w:lang w:eastAsia="en-GB"/>
        </w:rPr>
        <w:t>Curriculum Lead: Carly Hatch </w:t>
      </w:r>
    </w:p>
    <w:p w:rsidR="00136E20" w:rsidRDefault="00136E20" w:rsidP="00D503C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136E20" w:rsidRDefault="00136E20" w:rsidP="00D503C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136E20" w:rsidRPr="00136E20" w:rsidRDefault="00136E20" w:rsidP="00136E20">
      <w:pPr>
        <w:spacing w:after="0" w:line="240" w:lineRule="auto"/>
        <w:jc w:val="center"/>
        <w:textAlignment w:val="top"/>
        <w:rPr>
          <w:rFonts w:ascii="Comic Sans MS" w:eastAsia="Times New Roman" w:hAnsi="Comic Sans MS" w:cs="Times New Roman"/>
          <w:b/>
          <w:bCs/>
          <w:i/>
          <w:color w:val="004669"/>
          <w:sz w:val="32"/>
          <w:szCs w:val="32"/>
          <w:lang w:eastAsia="en-GB"/>
        </w:rPr>
      </w:pPr>
      <w:r w:rsidRPr="00136E20">
        <w:rPr>
          <w:rFonts w:ascii="Comic Sans MS" w:eastAsia="Times New Roman" w:hAnsi="Comic Sans MS" w:cs="Times New Roman"/>
          <w:b/>
          <w:bCs/>
          <w:i/>
          <w:color w:val="004669"/>
          <w:sz w:val="32"/>
          <w:szCs w:val="32"/>
          <w:lang w:eastAsia="en-GB"/>
        </w:rPr>
        <w:t>"Geography explains the past, illuminates the present and prepares us for the future"</w:t>
      </w:r>
    </w:p>
    <w:p w:rsidR="00136E20" w:rsidRPr="00136E20" w:rsidRDefault="00136E20" w:rsidP="00136E20">
      <w:pPr>
        <w:spacing w:after="0" w:line="240" w:lineRule="auto"/>
        <w:jc w:val="center"/>
        <w:textAlignment w:val="top"/>
        <w:rPr>
          <w:rFonts w:ascii="Comic Sans MS" w:eastAsia="Times New Roman" w:hAnsi="Comic Sans MS" w:cs="Times New Roman"/>
          <w:b/>
          <w:bCs/>
          <w:color w:val="004669"/>
          <w:sz w:val="28"/>
          <w:szCs w:val="28"/>
          <w:lang w:eastAsia="en-GB"/>
        </w:rPr>
      </w:pPr>
      <w:r w:rsidRPr="00136E20">
        <w:rPr>
          <w:rFonts w:ascii="Comic Sans MS" w:eastAsia="Times New Roman" w:hAnsi="Comic Sans MS" w:cs="Times New Roman"/>
          <w:b/>
          <w:bCs/>
          <w:color w:val="004669"/>
          <w:sz w:val="28"/>
          <w:szCs w:val="28"/>
          <w:lang w:eastAsia="en-GB"/>
        </w:rPr>
        <w:t>Michael Palin</w:t>
      </w:r>
    </w:p>
    <w:p w:rsidR="00136E20" w:rsidRPr="00D503C1" w:rsidRDefault="00136E20" w:rsidP="00D503C1">
      <w:pPr>
        <w:spacing w:after="0" w:line="240" w:lineRule="auto"/>
        <w:jc w:val="center"/>
        <w:textAlignment w:val="top"/>
        <w:rPr>
          <w:rFonts w:ascii="Comic Sans MS" w:eastAsia="Times New Roman" w:hAnsi="Comic Sans MS" w:cs="Times New Roman"/>
          <w:color w:val="004669"/>
          <w:sz w:val="23"/>
          <w:szCs w:val="23"/>
          <w:lang w:eastAsia="en-GB"/>
        </w:rPr>
      </w:pPr>
    </w:p>
    <w:p w:rsidR="003353A9" w:rsidRDefault="003353A9" w:rsidP="00D503C1">
      <w:pPr>
        <w:spacing w:line="240" w:lineRule="auto"/>
        <w:ind w:left="345"/>
        <w:jc w:val="center"/>
        <w:textAlignment w:val="top"/>
        <w:rPr>
          <w:rFonts w:ascii="Comic Sans MS" w:eastAsia="Times New Roman" w:hAnsi="Comic Sans MS" w:cs="Times New Roman"/>
          <w:color w:val="004669"/>
          <w:sz w:val="23"/>
          <w:szCs w:val="23"/>
          <w:lang w:eastAsia="en-GB"/>
        </w:rPr>
      </w:pPr>
    </w:p>
    <w:p w:rsidR="00CB1A59" w:rsidRDefault="00CB1A59" w:rsidP="00D503C1">
      <w:pPr>
        <w:spacing w:line="240" w:lineRule="auto"/>
        <w:ind w:left="345"/>
        <w:jc w:val="center"/>
        <w:textAlignment w:val="top"/>
        <w:rPr>
          <w:rFonts w:ascii="Comic Sans MS" w:eastAsia="Times New Roman" w:hAnsi="Comic Sans MS" w:cs="Times New Roman"/>
          <w:color w:val="004669"/>
          <w:sz w:val="23"/>
          <w:szCs w:val="23"/>
          <w:lang w:eastAsia="en-GB"/>
        </w:rPr>
      </w:pPr>
    </w:p>
    <w:p w:rsidR="00D503C1" w:rsidRPr="00D503C1" w:rsidRDefault="00D503C1" w:rsidP="00E7382F">
      <w:pPr>
        <w:spacing w:after="0" w:line="240" w:lineRule="auto"/>
        <w:ind w:left="345"/>
        <w:jc w:val="center"/>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lang w:eastAsia="en-GB"/>
        </w:rPr>
        <w:t> </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b/>
          <w:bCs/>
          <w:color w:val="004669"/>
          <w:sz w:val="23"/>
          <w:szCs w:val="23"/>
          <w:bdr w:val="none" w:sz="0" w:space="0" w:color="auto" w:frame="1"/>
          <w:lang w:eastAsia="en-GB"/>
        </w:rPr>
        <w:lastRenderedPageBreak/>
        <w:t>Intent (curriculum design</w:t>
      </w:r>
      <w:r w:rsidR="00136E20">
        <w:rPr>
          <w:rFonts w:ascii="Comic Sans MS" w:eastAsia="Times New Roman" w:hAnsi="Comic Sans MS" w:cs="Times New Roman"/>
          <w:b/>
          <w:bCs/>
          <w:color w:val="004669"/>
          <w:sz w:val="23"/>
          <w:szCs w:val="23"/>
          <w:bdr w:val="none" w:sz="0" w:space="0" w:color="auto" w:frame="1"/>
          <w:lang w:eastAsia="en-GB"/>
        </w:rPr>
        <w:t>, coverage and appropriateness)</w:t>
      </w:r>
      <w:r w:rsidRPr="00D503C1">
        <w:rPr>
          <w:rFonts w:ascii="Comic Sans MS" w:eastAsia="Times New Roman" w:hAnsi="Comic Sans MS" w:cs="Times New Roman"/>
          <w:b/>
          <w:bCs/>
          <w:color w:val="004669"/>
          <w:sz w:val="23"/>
          <w:szCs w:val="23"/>
          <w:bdr w:val="none" w:sz="0" w:space="0" w:color="auto" w:frame="1"/>
          <w:lang w:eastAsia="en-GB"/>
        </w:rPr>
        <w:t>:</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bdr w:val="none" w:sz="0" w:space="0" w:color="auto" w:frame="1"/>
          <w:lang w:eastAsia="en-GB"/>
        </w:rPr>
        <w:t>Our aim of the Geography curriculum is to inspire our children to be curious about the world around them and their place within it. We support our children to think and act as geographers using an enquiry-based approach where the children are expected to think critically and be able to ask and answer questions. The children are equipped with the vocabulary that they need to become geographers and to talk about the world. At Burnham Infants Geography is taught through engaging topics that follow the National Curriculum giving our children opportunities to explore their local surroundings, and find out about wider geographical places through engaging lessons combined with exciting opportunities, both theoretical and practical. We understand the importance of raising children to be responsible, inquisitive thinkers who are able to process new information, and reflect on it. Children will be given  learning opportunities to develop their understanding of  both human and physical geography which  will enable them begin to have a better understanding of themselves and the wider world they live in as they grow up to be caring, responsible adults who can influence the future of our world.</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lang w:eastAsia="en-GB"/>
        </w:rPr>
        <w:t> </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b/>
          <w:bCs/>
          <w:color w:val="004669"/>
          <w:sz w:val="23"/>
          <w:szCs w:val="23"/>
          <w:bdr w:val="none" w:sz="0" w:space="0" w:color="auto" w:frame="1"/>
          <w:lang w:eastAsia="en-GB"/>
        </w:rPr>
        <w:t>Implementation (curriculum delivery, teaching and assessment):</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lang w:eastAsia="en-GB"/>
        </w:rPr>
        <w:t>Geography is the study of places and the relationships between people and their environments. Geographers explore both the physical properties of Earth's surface and the human societies spread across it. </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bdr w:val="none" w:sz="0" w:space="0" w:color="auto" w:frame="1"/>
          <w:lang w:eastAsia="en-GB"/>
        </w:rPr>
        <w:t>To ensure that high quality geography is taking place throughout the whole school we implement a curriculum which is progressive from EYFS through to Year 2.  Our learning in geogra</w:t>
      </w:r>
      <w:r w:rsidR="00136E20">
        <w:rPr>
          <w:rFonts w:ascii="Comic Sans MS" w:eastAsia="Times New Roman" w:hAnsi="Comic Sans MS" w:cs="Times New Roman"/>
          <w:color w:val="004669"/>
          <w:sz w:val="23"/>
          <w:szCs w:val="23"/>
          <w:bdr w:val="none" w:sz="0" w:space="0" w:color="auto" w:frame="1"/>
          <w:lang w:eastAsia="en-GB"/>
        </w:rPr>
        <w:t xml:space="preserve">phy will be focused on the four </w:t>
      </w:r>
      <w:r w:rsidRPr="00D503C1">
        <w:rPr>
          <w:rFonts w:ascii="Comic Sans MS" w:eastAsia="Times New Roman" w:hAnsi="Comic Sans MS" w:cs="Times New Roman"/>
          <w:color w:val="004669"/>
          <w:sz w:val="23"/>
          <w:szCs w:val="23"/>
          <w:bdr w:val="none" w:sz="0" w:space="0" w:color="auto" w:frame="1"/>
          <w:lang w:eastAsia="en-GB"/>
        </w:rPr>
        <w:t>aspects of Space (Where, map work etc.), Place (what is it like- characteristics), Process (environ</w:t>
      </w:r>
      <w:r w:rsidR="00136E20">
        <w:rPr>
          <w:rFonts w:ascii="Comic Sans MS" w:eastAsia="Times New Roman" w:hAnsi="Comic Sans MS" w:cs="Times New Roman"/>
          <w:color w:val="004669"/>
          <w:sz w:val="23"/>
          <w:szCs w:val="23"/>
          <w:bdr w:val="none" w:sz="0" w:space="0" w:color="auto" w:frame="1"/>
          <w:lang w:eastAsia="en-GB"/>
        </w:rPr>
        <w:t>mental-human/physical Geography</w:t>
      </w:r>
      <w:r w:rsidRPr="00D503C1">
        <w:rPr>
          <w:rFonts w:ascii="Comic Sans MS" w:eastAsia="Times New Roman" w:hAnsi="Comic Sans MS" w:cs="Times New Roman"/>
          <w:color w:val="004669"/>
          <w:sz w:val="23"/>
          <w:szCs w:val="23"/>
          <w:bdr w:val="none" w:sz="0" w:space="0" w:color="auto" w:frame="1"/>
          <w:lang w:eastAsia="en-GB"/>
        </w:rPr>
        <w:t xml:space="preserve"> and </w:t>
      </w:r>
      <w:r w:rsidR="000C67BC">
        <w:rPr>
          <w:rFonts w:ascii="Comic Sans MS" w:eastAsia="Times New Roman" w:hAnsi="Comic Sans MS" w:cs="Times New Roman"/>
          <w:color w:val="004669"/>
          <w:sz w:val="23"/>
          <w:szCs w:val="23"/>
          <w:bdr w:val="none" w:sz="0" w:space="0" w:color="auto" w:frame="1"/>
          <w:lang w:eastAsia="en-GB"/>
        </w:rPr>
        <w:t xml:space="preserve">Geographical </w:t>
      </w:r>
      <w:r w:rsidRPr="00D503C1">
        <w:rPr>
          <w:rFonts w:ascii="Comic Sans MS" w:eastAsia="Times New Roman" w:hAnsi="Comic Sans MS" w:cs="Times New Roman"/>
          <w:color w:val="004669"/>
          <w:sz w:val="23"/>
          <w:szCs w:val="23"/>
          <w:bdr w:val="none" w:sz="0" w:space="0" w:color="auto" w:frame="1"/>
          <w:lang w:eastAsia="en-GB"/>
        </w:rPr>
        <w:t>Skills – (fieldwork, gathering and presenting information.) </w:t>
      </w:r>
    </w:p>
    <w:p w:rsidR="00D503C1" w:rsidRPr="00D503C1" w:rsidRDefault="00D503C1" w:rsidP="00136E20">
      <w:pPr>
        <w:spacing w:line="240" w:lineRule="auto"/>
        <w:ind w:left="-142" w:firstLine="142"/>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bdr w:val="none" w:sz="0" w:space="0" w:color="auto" w:frame="1"/>
          <w:lang w:eastAsia="en-GB"/>
        </w:rPr>
        <w:t>All lessons have a strong focus on vocabulary which ensures that all children can talk about geography using the appropriate language. The subject leader ensures that knowledge and skills within geography lessons are progressive through the school through monitoring and evaluating.</w:t>
      </w:r>
      <w:r w:rsidRPr="00D503C1">
        <w:rPr>
          <w:rFonts w:ascii="Comic Sans MS" w:eastAsia="Times New Roman" w:hAnsi="Comic Sans MS" w:cs="Times New Roman"/>
          <w:color w:val="004669"/>
          <w:sz w:val="23"/>
          <w:szCs w:val="23"/>
          <w:lang w:eastAsia="en-GB"/>
        </w:rPr>
        <w:t> </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b/>
          <w:bCs/>
          <w:color w:val="004669"/>
          <w:sz w:val="23"/>
          <w:szCs w:val="23"/>
          <w:bdr w:val="none" w:sz="0" w:space="0" w:color="auto" w:frame="1"/>
          <w:lang w:eastAsia="en-GB"/>
        </w:rPr>
        <w:t>Impact (attainment and progress):</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bdr w:val="none" w:sz="0" w:space="0" w:color="auto" w:frame="1"/>
          <w:lang w:eastAsia="en-GB"/>
        </w:rPr>
        <w:t>Through our Geography curriculum children will have carried out geographical investigations and understood and used a range of geographical language. They will be able to use simple maps and atlases to locate places and compare and contrast places through discussing their characteristics. Children will be able to identify some human and physical features of locations and taken part in some simple field work studies, recording their findings in a variety of ways. Evidence of children’s learning will be found in their work books, recorded in a variety of ways including writing and photos.</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color w:val="004669"/>
          <w:sz w:val="23"/>
          <w:szCs w:val="23"/>
          <w:lang w:eastAsia="en-GB"/>
        </w:rPr>
        <w:t> </w:t>
      </w:r>
    </w:p>
    <w:p w:rsidR="00D503C1" w:rsidRPr="00D503C1" w:rsidRDefault="00D503C1" w:rsidP="00D503C1">
      <w:pPr>
        <w:spacing w:after="0" w:line="240" w:lineRule="auto"/>
        <w:textAlignment w:val="top"/>
        <w:rPr>
          <w:rFonts w:ascii="Comic Sans MS" w:eastAsia="Times New Roman" w:hAnsi="Comic Sans MS" w:cs="Times New Roman"/>
          <w:color w:val="004669"/>
          <w:sz w:val="23"/>
          <w:szCs w:val="23"/>
          <w:lang w:eastAsia="en-GB"/>
        </w:rPr>
      </w:pPr>
      <w:r w:rsidRPr="00D503C1">
        <w:rPr>
          <w:rFonts w:ascii="Comic Sans MS" w:eastAsia="Times New Roman" w:hAnsi="Comic Sans MS" w:cs="Times New Roman"/>
          <w:b/>
          <w:bCs/>
          <w:color w:val="004669"/>
          <w:sz w:val="23"/>
          <w:szCs w:val="23"/>
          <w:bdr w:val="none" w:sz="0" w:space="0" w:color="auto" w:frame="1"/>
          <w:lang w:eastAsia="en-GB"/>
        </w:rPr>
        <w:t>The Geography lead at Burnham On Sea Infants:</w:t>
      </w:r>
    </w:p>
    <w:p w:rsidR="00D503C1" w:rsidRPr="0064763A" w:rsidRDefault="00D503C1" w:rsidP="00D503C1">
      <w:pPr>
        <w:spacing w:after="0" w:line="240" w:lineRule="auto"/>
        <w:textAlignment w:val="top"/>
        <w:rPr>
          <w:rFonts w:ascii="Comic Sans MS" w:eastAsia="Times New Roman" w:hAnsi="Comic Sans MS" w:cs="Times New Roman"/>
          <w:color w:val="004669"/>
          <w:lang w:eastAsia="en-GB"/>
        </w:rPr>
      </w:pPr>
      <w:r w:rsidRPr="0064763A">
        <w:rPr>
          <w:rFonts w:ascii="Comic Sans MS" w:eastAsia="Times New Roman" w:hAnsi="Comic Sans MS" w:cs="Times New Roman"/>
          <w:color w:val="004669"/>
          <w:lang w:eastAsia="en-GB"/>
        </w:rPr>
        <w:t>- helps design the curriculum map and then monitor in order to ensure that units are being taught at the correct time</w:t>
      </w:r>
    </w:p>
    <w:p w:rsidR="00D503C1" w:rsidRPr="0064763A" w:rsidRDefault="00D503C1" w:rsidP="00D503C1">
      <w:pPr>
        <w:spacing w:after="0" w:line="240" w:lineRule="auto"/>
        <w:textAlignment w:val="top"/>
        <w:rPr>
          <w:rFonts w:ascii="Comic Sans MS" w:eastAsia="Times New Roman" w:hAnsi="Comic Sans MS" w:cs="Times New Roman"/>
          <w:color w:val="004669"/>
          <w:lang w:eastAsia="en-GB"/>
        </w:rPr>
      </w:pPr>
      <w:r w:rsidRPr="0064763A">
        <w:rPr>
          <w:rFonts w:ascii="Comic Sans MS" w:eastAsia="Times New Roman" w:hAnsi="Comic Sans MS" w:cs="Times New Roman"/>
          <w:color w:val="004669"/>
          <w:lang w:eastAsia="en-GB"/>
        </w:rPr>
        <w:t xml:space="preserve"> - completes learning walks, talks to pupils about their learning and discusses with </w:t>
      </w:r>
      <w:proofErr w:type="gramStart"/>
      <w:r w:rsidR="00B86756">
        <w:rPr>
          <w:rFonts w:ascii="Comic Sans MS" w:eastAsia="Times New Roman" w:hAnsi="Comic Sans MS" w:cs="Times New Roman"/>
          <w:color w:val="004669"/>
          <w:lang w:eastAsia="en-GB"/>
        </w:rPr>
        <w:t>colleagues</w:t>
      </w:r>
      <w:proofErr w:type="gramEnd"/>
      <w:r w:rsidRPr="0064763A">
        <w:rPr>
          <w:rFonts w:ascii="Comic Sans MS" w:eastAsia="Times New Roman" w:hAnsi="Comic Sans MS" w:cs="Times New Roman"/>
          <w:color w:val="004669"/>
          <w:lang w:eastAsia="en-GB"/>
        </w:rPr>
        <w:t xml:space="preserve"> successes and barriers</w:t>
      </w:r>
    </w:p>
    <w:p w:rsidR="00D503C1" w:rsidRPr="0064763A" w:rsidRDefault="00D503C1" w:rsidP="00D503C1">
      <w:pPr>
        <w:spacing w:after="0" w:line="240" w:lineRule="auto"/>
        <w:textAlignment w:val="top"/>
        <w:rPr>
          <w:rFonts w:ascii="Comic Sans MS" w:eastAsia="Times New Roman" w:hAnsi="Comic Sans MS" w:cs="Times New Roman"/>
          <w:color w:val="004669"/>
          <w:lang w:eastAsia="en-GB"/>
        </w:rPr>
      </w:pPr>
      <w:r w:rsidRPr="0064763A">
        <w:rPr>
          <w:rFonts w:ascii="Comic Sans MS" w:eastAsia="Times New Roman" w:hAnsi="Comic Sans MS" w:cs="Times New Roman"/>
          <w:color w:val="004669"/>
          <w:lang w:eastAsia="en-GB"/>
        </w:rPr>
        <w:t>- is available to offer subject knowledge and advice when needed to support subject teaching staff in their understanding and delivery of the geography curriculum</w:t>
      </w:r>
    </w:p>
    <w:p w:rsidR="00D503C1" w:rsidRPr="0064763A" w:rsidRDefault="00D503C1" w:rsidP="00D503C1">
      <w:pPr>
        <w:spacing w:line="240" w:lineRule="auto"/>
        <w:textAlignment w:val="top"/>
        <w:rPr>
          <w:rFonts w:ascii="Comic Sans MS" w:eastAsia="Times New Roman" w:hAnsi="Comic Sans MS" w:cs="Times New Roman"/>
          <w:color w:val="004669"/>
          <w:lang w:eastAsia="en-GB"/>
        </w:rPr>
      </w:pPr>
      <w:r w:rsidRPr="0064763A">
        <w:rPr>
          <w:rFonts w:ascii="Comic Sans MS" w:eastAsia="Times New Roman" w:hAnsi="Comic Sans MS" w:cs="Times New Roman"/>
          <w:color w:val="004669"/>
          <w:lang w:eastAsia="en-GB"/>
        </w:rPr>
        <w:t>- ensures their support knowledge and subject leadership is supported through engagement with professional bodies such at The Geography Association.</w:t>
      </w:r>
    </w:p>
    <w:tbl>
      <w:tblPr>
        <w:tblStyle w:val="TableGrid"/>
        <w:tblW w:w="15895" w:type="dxa"/>
        <w:tblInd w:w="-176" w:type="dxa"/>
        <w:tblLayout w:type="fixed"/>
        <w:tblLook w:val="04A0" w:firstRow="1" w:lastRow="0" w:firstColumn="1" w:lastColumn="0" w:noHBand="0" w:noVBand="1"/>
      </w:tblPr>
      <w:tblGrid>
        <w:gridCol w:w="710"/>
        <w:gridCol w:w="2469"/>
        <w:gridCol w:w="794"/>
        <w:gridCol w:w="989"/>
        <w:gridCol w:w="2455"/>
        <w:gridCol w:w="97"/>
        <w:gridCol w:w="433"/>
        <w:gridCol w:w="417"/>
        <w:gridCol w:w="1173"/>
        <w:gridCol w:w="1946"/>
        <w:gridCol w:w="438"/>
        <w:gridCol w:w="3964"/>
        <w:gridCol w:w="10"/>
      </w:tblGrid>
      <w:tr w:rsidR="004677CE" w:rsidRPr="00A64BD5" w:rsidTr="003A67E7">
        <w:tc>
          <w:tcPr>
            <w:tcW w:w="15895" w:type="dxa"/>
            <w:gridSpan w:val="13"/>
            <w:shd w:val="clear" w:color="auto" w:fill="0070C0"/>
          </w:tcPr>
          <w:p w:rsidR="004677CE" w:rsidRPr="00A64BD5" w:rsidRDefault="00136E20" w:rsidP="00136E20">
            <w:pPr>
              <w:jc w:val="center"/>
              <w:rPr>
                <w:rFonts w:ascii="Comic Sans MS" w:hAnsi="Comic Sans MS"/>
                <w:b/>
                <w:color w:val="FFFFFF" w:themeColor="background1"/>
                <w:sz w:val="28"/>
                <w:szCs w:val="28"/>
              </w:rPr>
            </w:pPr>
            <w:r>
              <w:rPr>
                <w:rFonts w:ascii="Comic Sans MS" w:hAnsi="Comic Sans MS"/>
                <w:b/>
                <w:color w:val="FFFFFF" w:themeColor="background1"/>
                <w:sz w:val="28"/>
                <w:szCs w:val="28"/>
              </w:rPr>
              <w:lastRenderedPageBreak/>
              <w:t xml:space="preserve">Geography </w:t>
            </w:r>
            <w:r w:rsidR="004677CE" w:rsidRPr="00A64BD5">
              <w:rPr>
                <w:rFonts w:ascii="Comic Sans MS" w:hAnsi="Comic Sans MS"/>
                <w:b/>
                <w:color w:val="FFFFFF" w:themeColor="background1"/>
                <w:sz w:val="28"/>
                <w:szCs w:val="28"/>
              </w:rPr>
              <w:t>Curriculum Overview</w:t>
            </w:r>
          </w:p>
        </w:tc>
      </w:tr>
      <w:tr w:rsidR="004677CE" w:rsidRPr="00D41678" w:rsidTr="003A67E7">
        <w:tc>
          <w:tcPr>
            <w:tcW w:w="15895" w:type="dxa"/>
            <w:gridSpan w:val="13"/>
          </w:tcPr>
          <w:p w:rsidR="004677CE" w:rsidRPr="003353A9" w:rsidRDefault="00136E20" w:rsidP="00136E20">
            <w:pPr>
              <w:jc w:val="center"/>
              <w:rPr>
                <w:rFonts w:ascii="Comic Sans MS" w:hAnsi="Comic Sans MS"/>
                <w:b/>
                <w:color w:val="1F3864" w:themeColor="accent1" w:themeShade="80"/>
              </w:rPr>
            </w:pPr>
            <w:r w:rsidRPr="003353A9">
              <w:rPr>
                <w:rFonts w:ascii="Comic Sans MS" w:hAnsi="Comic Sans MS"/>
                <w:b/>
                <w:color w:val="1F3864" w:themeColor="accent1" w:themeShade="80"/>
              </w:rPr>
              <w:t xml:space="preserve">Geography </w:t>
            </w:r>
            <w:r w:rsidR="004677CE" w:rsidRPr="003353A9">
              <w:rPr>
                <w:rFonts w:ascii="Comic Sans MS" w:hAnsi="Comic Sans MS"/>
                <w:b/>
                <w:color w:val="1F3864" w:themeColor="accent1" w:themeShade="80"/>
              </w:rPr>
              <w:t>in the EYFS</w:t>
            </w:r>
          </w:p>
          <w:p w:rsidR="00136E20" w:rsidRPr="003353A9" w:rsidRDefault="00136E20" w:rsidP="00136E20">
            <w:pPr>
              <w:jc w:val="center"/>
              <w:rPr>
                <w:rFonts w:ascii="Comic Sans MS" w:hAnsi="Comic Sans MS"/>
                <w:color w:val="1F3864" w:themeColor="accent1" w:themeShade="80"/>
              </w:rPr>
            </w:pPr>
            <w:r w:rsidRPr="003353A9">
              <w:rPr>
                <w:rFonts w:ascii="Comic Sans MS" w:hAnsi="Comic Sans MS"/>
                <w:color w:val="1F3864" w:themeColor="accent1" w:themeShade="80"/>
              </w:rPr>
              <w:t>The journey begins for Early Years Foundation Stage, with a mixture of taught sessions and practical exploration through child initiated play.</w:t>
            </w:r>
          </w:p>
        </w:tc>
      </w:tr>
      <w:tr w:rsidR="003353A9" w:rsidRPr="00A64BD5" w:rsidTr="003A67E7">
        <w:tc>
          <w:tcPr>
            <w:tcW w:w="15895" w:type="dxa"/>
            <w:gridSpan w:val="13"/>
          </w:tcPr>
          <w:p w:rsidR="003353A9" w:rsidRDefault="003353A9" w:rsidP="00136E20">
            <w:pPr>
              <w:rPr>
                <w:rFonts w:ascii="Comic Sans MS" w:hAnsi="Comic Sans MS"/>
                <w:color w:val="1F3864" w:themeColor="accent1" w:themeShade="80"/>
              </w:rPr>
            </w:pPr>
            <w:r w:rsidRPr="003353A9">
              <w:rPr>
                <w:rFonts w:ascii="Comic Sans MS" w:hAnsi="Comic Sans MS"/>
                <w:color w:val="1F3864" w:themeColor="accent1" w:themeShade="80"/>
              </w:rPr>
              <w:t>Early Learning Goal</w:t>
            </w:r>
            <w:r>
              <w:rPr>
                <w:rFonts w:ascii="Comic Sans MS" w:hAnsi="Comic Sans MS"/>
                <w:color w:val="1F3864" w:themeColor="accent1" w:themeShade="80"/>
              </w:rPr>
              <w:t xml:space="preserve"> for Understanding the World:</w:t>
            </w:r>
            <w:r>
              <w:t xml:space="preserve"> </w:t>
            </w:r>
            <w:r>
              <w:rPr>
                <w:rFonts w:ascii="Comic Sans MS" w:hAnsi="Comic Sans MS"/>
                <w:color w:val="1F3864" w:themeColor="accent1" w:themeShade="80"/>
              </w:rPr>
              <w:t>The Natural World (Geography)</w:t>
            </w:r>
          </w:p>
          <w:p w:rsidR="003353A9" w:rsidRDefault="003353A9" w:rsidP="003353A9">
            <w:pPr>
              <w:pStyle w:val="ListParagraph"/>
              <w:numPr>
                <w:ilvl w:val="0"/>
                <w:numId w:val="1"/>
              </w:numPr>
              <w:rPr>
                <w:rFonts w:ascii="Comic Sans MS" w:hAnsi="Comic Sans MS"/>
                <w:color w:val="1F3864" w:themeColor="accent1" w:themeShade="80"/>
              </w:rPr>
            </w:pPr>
            <w:r w:rsidRPr="003353A9">
              <w:rPr>
                <w:rFonts w:ascii="Comic Sans MS" w:hAnsi="Comic Sans MS"/>
                <w:color w:val="1F3864" w:themeColor="accent1" w:themeShade="80"/>
              </w:rPr>
              <w:t xml:space="preserve">Explore the natural world around them, making observations and drawing pictures of animals and plants. </w:t>
            </w:r>
          </w:p>
          <w:p w:rsidR="003353A9" w:rsidRDefault="003353A9" w:rsidP="00136E20">
            <w:pPr>
              <w:pStyle w:val="ListParagraph"/>
              <w:numPr>
                <w:ilvl w:val="0"/>
                <w:numId w:val="1"/>
              </w:numPr>
              <w:rPr>
                <w:rFonts w:ascii="Comic Sans MS" w:hAnsi="Comic Sans MS"/>
                <w:color w:val="1F3864" w:themeColor="accent1" w:themeShade="80"/>
              </w:rPr>
            </w:pPr>
            <w:r w:rsidRPr="003353A9">
              <w:rPr>
                <w:rFonts w:ascii="Comic Sans MS" w:hAnsi="Comic Sans MS"/>
                <w:color w:val="1F3864" w:themeColor="accent1" w:themeShade="80"/>
              </w:rPr>
              <w:t xml:space="preserve">Know some similarities and differences between the natural world around them and contrasting environments, drawing on their experiences and what has been read in class. </w:t>
            </w:r>
          </w:p>
          <w:p w:rsidR="003353A9" w:rsidRPr="003353A9" w:rsidRDefault="003353A9" w:rsidP="00136E20">
            <w:pPr>
              <w:pStyle w:val="ListParagraph"/>
              <w:numPr>
                <w:ilvl w:val="0"/>
                <w:numId w:val="1"/>
              </w:numPr>
              <w:rPr>
                <w:rFonts w:ascii="Comic Sans MS" w:hAnsi="Comic Sans MS"/>
                <w:color w:val="1F3864" w:themeColor="accent1" w:themeShade="80"/>
              </w:rPr>
            </w:pPr>
            <w:r w:rsidRPr="003353A9">
              <w:rPr>
                <w:rFonts w:ascii="Comic Sans MS" w:hAnsi="Comic Sans MS"/>
                <w:color w:val="1F3864" w:themeColor="accent1" w:themeShade="80"/>
              </w:rPr>
              <w:t>Understand some important processes and changes in the natural world around them, including the seasons and changing states of matter.</w:t>
            </w:r>
          </w:p>
        </w:tc>
      </w:tr>
      <w:tr w:rsidR="004677CE" w:rsidRPr="00A64BD5" w:rsidTr="003A67E7">
        <w:trPr>
          <w:gridAfter w:val="1"/>
          <w:wAfter w:w="10" w:type="dxa"/>
        </w:trPr>
        <w:tc>
          <w:tcPr>
            <w:tcW w:w="710" w:type="dxa"/>
          </w:tcPr>
          <w:p w:rsidR="004677CE" w:rsidRPr="003353A9" w:rsidRDefault="004677CE" w:rsidP="00136E20">
            <w:pPr>
              <w:rPr>
                <w:rFonts w:ascii="Comic Sans MS" w:hAnsi="Comic Sans MS"/>
                <w:color w:val="1F3864" w:themeColor="accent1" w:themeShade="80"/>
              </w:rPr>
            </w:pPr>
          </w:p>
        </w:tc>
        <w:tc>
          <w:tcPr>
            <w:tcW w:w="4252" w:type="dxa"/>
            <w:gridSpan w:val="3"/>
          </w:tcPr>
          <w:p w:rsidR="004677CE" w:rsidRPr="003353A9" w:rsidRDefault="004677CE" w:rsidP="00136E20">
            <w:pPr>
              <w:rPr>
                <w:rFonts w:ascii="Comic Sans MS" w:hAnsi="Comic Sans MS"/>
                <w:color w:val="1F3864" w:themeColor="accent1" w:themeShade="80"/>
              </w:rPr>
            </w:pPr>
            <w:r w:rsidRPr="003353A9">
              <w:rPr>
                <w:rFonts w:ascii="Comic Sans MS" w:hAnsi="Comic Sans MS"/>
                <w:color w:val="1F3864" w:themeColor="accent1" w:themeShade="80"/>
              </w:rPr>
              <w:t>Autumn</w:t>
            </w:r>
          </w:p>
        </w:tc>
        <w:tc>
          <w:tcPr>
            <w:tcW w:w="4575" w:type="dxa"/>
            <w:gridSpan w:val="5"/>
          </w:tcPr>
          <w:p w:rsidR="004677CE" w:rsidRPr="003353A9" w:rsidRDefault="004677CE" w:rsidP="00136E20">
            <w:pPr>
              <w:rPr>
                <w:rFonts w:ascii="Comic Sans MS" w:hAnsi="Comic Sans MS"/>
                <w:color w:val="1F3864" w:themeColor="accent1" w:themeShade="80"/>
              </w:rPr>
            </w:pPr>
            <w:r w:rsidRPr="003353A9">
              <w:rPr>
                <w:rFonts w:ascii="Comic Sans MS" w:hAnsi="Comic Sans MS"/>
                <w:color w:val="1F3864" w:themeColor="accent1" w:themeShade="80"/>
              </w:rPr>
              <w:t>Spring</w:t>
            </w:r>
          </w:p>
        </w:tc>
        <w:tc>
          <w:tcPr>
            <w:tcW w:w="6348" w:type="dxa"/>
            <w:gridSpan w:val="3"/>
          </w:tcPr>
          <w:p w:rsidR="004677CE" w:rsidRPr="003353A9" w:rsidRDefault="004677CE" w:rsidP="00136E20">
            <w:pPr>
              <w:rPr>
                <w:rFonts w:ascii="Comic Sans MS" w:hAnsi="Comic Sans MS"/>
                <w:color w:val="1F3864" w:themeColor="accent1" w:themeShade="80"/>
              </w:rPr>
            </w:pPr>
            <w:r w:rsidRPr="003353A9">
              <w:rPr>
                <w:rFonts w:ascii="Comic Sans MS" w:hAnsi="Comic Sans MS"/>
                <w:color w:val="1F3864" w:themeColor="accent1" w:themeShade="80"/>
              </w:rPr>
              <w:t>Summer</w:t>
            </w:r>
          </w:p>
        </w:tc>
      </w:tr>
      <w:tr w:rsidR="003353A9" w:rsidRPr="00A64BD5" w:rsidTr="003A67E7">
        <w:trPr>
          <w:gridAfter w:val="1"/>
          <w:wAfter w:w="10" w:type="dxa"/>
          <w:cantSplit/>
          <w:trHeight w:val="1134"/>
        </w:trPr>
        <w:tc>
          <w:tcPr>
            <w:tcW w:w="710" w:type="dxa"/>
            <w:textDirection w:val="btLr"/>
          </w:tcPr>
          <w:p w:rsidR="003353A9" w:rsidRPr="003353A9" w:rsidRDefault="003353A9" w:rsidP="003353A9">
            <w:pPr>
              <w:ind w:left="113" w:right="113"/>
              <w:rPr>
                <w:rFonts w:ascii="Comic Sans MS" w:hAnsi="Comic Sans MS"/>
                <w:color w:val="1F3864" w:themeColor="accent1" w:themeShade="80"/>
              </w:rPr>
            </w:pPr>
            <w:r>
              <w:rPr>
                <w:rFonts w:ascii="Comic Sans MS" w:hAnsi="Comic Sans MS"/>
                <w:color w:val="1F3864" w:themeColor="accent1" w:themeShade="80"/>
              </w:rPr>
              <w:t>Knowledge</w:t>
            </w:r>
          </w:p>
        </w:tc>
        <w:tc>
          <w:tcPr>
            <w:tcW w:w="4252" w:type="dxa"/>
            <w:gridSpan w:val="3"/>
          </w:tcPr>
          <w:p w:rsidR="003353A9" w:rsidRPr="003353A9" w:rsidRDefault="003353A9" w:rsidP="003353A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r w:rsidRPr="003353A9">
              <w:rPr>
                <w:rStyle w:val="eop"/>
                <w:rFonts w:ascii="Comic Sans MS" w:hAnsi="Comic Sans MS" w:cs="Arial"/>
                <w:color w:val="1F3864" w:themeColor="accent1" w:themeShade="80"/>
                <w:sz w:val="22"/>
                <w:szCs w:val="22"/>
              </w:rPr>
              <w:t xml:space="preserve">Describe their immediate environment using knowledge from observation, discussion, stories, non-fiction texts and maps. For example, describe what they can see, hear and feel. </w:t>
            </w:r>
          </w:p>
          <w:p w:rsidR="003353A9" w:rsidRPr="003353A9" w:rsidRDefault="003353A9" w:rsidP="003353A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 xml:space="preserve">Know some similarities and differences between the natural world around them and contrasting environment, drawing on their experiences and what has been read in class. </w:t>
            </w:r>
          </w:p>
          <w:p w:rsidR="003353A9" w:rsidRPr="003353A9"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 xml:space="preserve">Understand what a map is. </w:t>
            </w:r>
          </w:p>
          <w:p w:rsidR="003353A9" w:rsidRPr="003353A9"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Understand some important processes and changes in the natural world around them, including the seasons and changing states of matter.</w:t>
            </w:r>
          </w:p>
          <w:p w:rsidR="003353A9" w:rsidRPr="003353A9" w:rsidRDefault="003353A9" w:rsidP="003A67E7">
            <w:pPr>
              <w:rPr>
                <w:rFonts w:ascii="Comic Sans MS" w:hAnsi="Comic Sans MS" w:cs="Arial"/>
                <w:color w:val="1F3864" w:themeColor="accent1" w:themeShade="80"/>
              </w:rPr>
            </w:pPr>
            <w:r w:rsidRPr="003353A9">
              <w:rPr>
                <w:rFonts w:ascii="Comic Sans MS" w:eastAsia="Arial" w:hAnsi="Comic Sans MS" w:cs="Arial"/>
                <w:color w:val="1F3864" w:themeColor="accent1" w:themeShade="80"/>
              </w:rPr>
              <w:t>Develop an awareness of common words and phrases relating to geographical and scientific thinking.  For example, field study, map, street, road, season, weather, continents, house, church, melt, heat, light, dark, transparen</w:t>
            </w:r>
            <w:r w:rsidR="003A67E7">
              <w:rPr>
                <w:rFonts w:ascii="Comic Sans MS" w:eastAsia="Arial" w:hAnsi="Comic Sans MS" w:cs="Arial"/>
                <w:color w:val="1F3864" w:themeColor="accent1" w:themeShade="80"/>
              </w:rPr>
              <w:t>t, magnetic, attract and repel.</w:t>
            </w:r>
          </w:p>
        </w:tc>
        <w:tc>
          <w:tcPr>
            <w:tcW w:w="4575" w:type="dxa"/>
            <w:gridSpan w:val="5"/>
          </w:tcPr>
          <w:p w:rsidR="003353A9" w:rsidRPr="003353A9"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3353A9">
              <w:rPr>
                <w:rStyle w:val="eop"/>
                <w:rFonts w:ascii="Comic Sans MS" w:hAnsi="Comic Sans MS" w:cs="Arial"/>
                <w:color w:val="1F3864" w:themeColor="accent1" w:themeShade="80"/>
                <w:sz w:val="22"/>
                <w:szCs w:val="22"/>
              </w:rPr>
              <w:t xml:space="preserve">Describe their immediate environment using knowledge from observation, discussion, stories, non-fiction texts and maps. For example, describe what they can see, hear and feel. </w:t>
            </w:r>
          </w:p>
          <w:p w:rsidR="003353A9" w:rsidRPr="003353A9" w:rsidRDefault="003353A9" w:rsidP="003353A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 xml:space="preserve">Know some similarities and differences between the natural world around them and contrasting environment, drawing on their experiences and what has been read in class. </w:t>
            </w:r>
          </w:p>
          <w:p w:rsidR="003353A9" w:rsidRPr="003353A9"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 xml:space="preserve">Explore different kinds of maps. </w:t>
            </w:r>
          </w:p>
          <w:p w:rsidR="003353A9" w:rsidRPr="003353A9"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Understand some important processes and changes in the natural world around them, including the seasons and changing states of matter.</w:t>
            </w:r>
          </w:p>
          <w:p w:rsidR="003353A9" w:rsidRPr="003A67E7" w:rsidRDefault="003353A9" w:rsidP="003353A9">
            <w:pPr>
              <w:rPr>
                <w:rFonts w:ascii="Comic Sans MS" w:eastAsia="Arial" w:hAnsi="Comic Sans MS" w:cs="Arial"/>
                <w:color w:val="1F3864" w:themeColor="accent1" w:themeShade="80"/>
              </w:rPr>
            </w:pPr>
            <w:r w:rsidRPr="003353A9">
              <w:rPr>
                <w:rFonts w:ascii="Comic Sans MS" w:eastAsia="Arial" w:hAnsi="Comic Sans MS" w:cs="Arial"/>
                <w:color w:val="1F3864" w:themeColor="accent1" w:themeShade="80"/>
              </w:rPr>
              <w:t>Develop an awareness of common words and phrases relating to geographical and scientific thinking.  For example, soil, office, lif</w:t>
            </w:r>
            <w:r w:rsidR="003A67E7">
              <w:rPr>
                <w:rFonts w:ascii="Comic Sans MS" w:eastAsia="Arial" w:hAnsi="Comic Sans MS" w:cs="Arial"/>
                <w:color w:val="1F3864" w:themeColor="accent1" w:themeShade="80"/>
              </w:rPr>
              <w:t xml:space="preserve">e cycle, force, push and pull. </w:t>
            </w:r>
          </w:p>
        </w:tc>
        <w:tc>
          <w:tcPr>
            <w:tcW w:w="6348" w:type="dxa"/>
            <w:gridSpan w:val="3"/>
          </w:tcPr>
          <w:p w:rsidR="003353A9" w:rsidRPr="003353A9" w:rsidRDefault="003353A9" w:rsidP="003353A9">
            <w:pPr>
              <w:pStyle w:val="paragraph"/>
              <w:spacing w:before="0" w:beforeAutospacing="0" w:after="0" w:afterAutospacing="0"/>
              <w:textAlignment w:val="baseline"/>
              <w:rPr>
                <w:rStyle w:val="normaltextrun"/>
                <w:rFonts w:ascii="Comic Sans MS" w:hAnsi="Comic Sans MS" w:cs="Arial"/>
                <w:color w:val="1F3864" w:themeColor="accent1" w:themeShade="80"/>
                <w:sz w:val="22"/>
                <w:szCs w:val="22"/>
              </w:rPr>
            </w:pPr>
            <w:r w:rsidRPr="003353A9">
              <w:rPr>
                <w:rStyle w:val="eop"/>
                <w:rFonts w:ascii="Comic Sans MS" w:hAnsi="Comic Sans MS" w:cs="Arial"/>
                <w:color w:val="1F3864" w:themeColor="accent1" w:themeShade="80"/>
                <w:sz w:val="22"/>
                <w:szCs w:val="22"/>
              </w:rPr>
              <w:t xml:space="preserve">Describe their immediate environment using knowledge from observation, discussion, stories, non-fiction texts and maps. For example, describe what they can see, hear and feel. </w:t>
            </w:r>
          </w:p>
          <w:p w:rsidR="003353A9" w:rsidRPr="003353A9" w:rsidRDefault="003353A9" w:rsidP="003353A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 xml:space="preserve">Know some similarities and differences between the natural world around them and contrasting environment, drawing on their experiences and what has been read in class. </w:t>
            </w:r>
          </w:p>
          <w:p w:rsidR="003353A9" w:rsidRPr="003353A9" w:rsidRDefault="003353A9" w:rsidP="003353A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r w:rsidRPr="003353A9">
              <w:rPr>
                <w:rStyle w:val="eop"/>
                <w:rFonts w:ascii="Comic Sans MS" w:hAnsi="Comic Sans MS" w:cs="Arial"/>
                <w:color w:val="1F3864" w:themeColor="accent1" w:themeShade="80"/>
                <w:sz w:val="22"/>
                <w:szCs w:val="22"/>
              </w:rPr>
              <w:t xml:space="preserve">Explore the natural world around them, making observations by naming animals from around the planet. </w:t>
            </w:r>
          </w:p>
          <w:p w:rsidR="003353A9" w:rsidRPr="003353A9"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 xml:space="preserve">Understand the importance of recycling and how we can look after our environment.  </w:t>
            </w:r>
          </w:p>
          <w:p w:rsidR="003353A9" w:rsidRPr="003353A9"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3353A9">
              <w:rPr>
                <w:rFonts w:ascii="Comic Sans MS" w:hAnsi="Comic Sans MS" w:cs="Arial"/>
                <w:color w:val="1F3864" w:themeColor="accent1" w:themeShade="80"/>
                <w:sz w:val="22"/>
                <w:szCs w:val="22"/>
              </w:rPr>
              <w:t>Understand some important processes and changes in the natural world around them, including the seasons</w:t>
            </w:r>
            <w:r w:rsidR="003A67E7">
              <w:rPr>
                <w:rFonts w:ascii="Comic Sans MS" w:hAnsi="Comic Sans MS" w:cs="Arial"/>
                <w:color w:val="1F3864" w:themeColor="accent1" w:themeShade="80"/>
                <w:sz w:val="22"/>
                <w:szCs w:val="22"/>
              </w:rPr>
              <w:t xml:space="preserve"> and changing states of matter.</w:t>
            </w:r>
          </w:p>
          <w:p w:rsidR="003353A9" w:rsidRPr="003353A9" w:rsidRDefault="003353A9" w:rsidP="003353A9">
            <w:pPr>
              <w:rPr>
                <w:rFonts w:ascii="Comic Sans MS" w:eastAsia="Arial" w:hAnsi="Comic Sans MS" w:cs="Arial"/>
                <w:color w:val="1F3864" w:themeColor="accent1" w:themeShade="80"/>
              </w:rPr>
            </w:pPr>
            <w:r w:rsidRPr="003353A9">
              <w:rPr>
                <w:rFonts w:ascii="Comic Sans MS" w:eastAsia="Arial" w:hAnsi="Comic Sans MS" w:cs="Arial"/>
                <w:color w:val="1F3864" w:themeColor="accent1" w:themeShade="80"/>
              </w:rPr>
              <w:t xml:space="preserve">Develop an awareness of common words and phrases relating to geographical thinking.  For example, beach, farm, sea, shop. </w:t>
            </w:r>
          </w:p>
          <w:p w:rsidR="003353A9" w:rsidRPr="003353A9" w:rsidRDefault="003353A9" w:rsidP="003353A9">
            <w:pPr>
              <w:rPr>
                <w:rFonts w:ascii="Comic Sans MS" w:eastAsia="Arial" w:hAnsi="Comic Sans MS" w:cs="Arial"/>
                <w:color w:val="1F3864" w:themeColor="accent1" w:themeShade="80"/>
              </w:rPr>
            </w:pPr>
          </w:p>
        </w:tc>
      </w:tr>
      <w:tr w:rsidR="003353A9" w:rsidRPr="00A64BD5" w:rsidTr="003A67E7">
        <w:trPr>
          <w:gridAfter w:val="1"/>
          <w:wAfter w:w="10" w:type="dxa"/>
          <w:cantSplit/>
          <w:trHeight w:val="1134"/>
        </w:trPr>
        <w:tc>
          <w:tcPr>
            <w:tcW w:w="710" w:type="dxa"/>
            <w:textDirection w:val="btLr"/>
          </w:tcPr>
          <w:p w:rsidR="003353A9" w:rsidRPr="000C67BC" w:rsidRDefault="003353A9" w:rsidP="003353A9">
            <w:pPr>
              <w:ind w:left="113" w:right="113"/>
              <w:rPr>
                <w:rFonts w:ascii="Comic Sans MS" w:hAnsi="Comic Sans MS"/>
                <w:color w:val="1F3864" w:themeColor="accent1" w:themeShade="80"/>
              </w:rPr>
            </w:pPr>
            <w:r w:rsidRPr="000C67BC">
              <w:rPr>
                <w:rFonts w:ascii="Comic Sans MS" w:hAnsi="Comic Sans MS"/>
                <w:color w:val="1F3864" w:themeColor="accent1" w:themeShade="80"/>
              </w:rPr>
              <w:lastRenderedPageBreak/>
              <w:t>Implementation</w:t>
            </w:r>
          </w:p>
        </w:tc>
        <w:tc>
          <w:tcPr>
            <w:tcW w:w="4252" w:type="dxa"/>
            <w:gridSpan w:val="3"/>
          </w:tcPr>
          <w:p w:rsidR="003A67E7"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Simple Field Study: Autumn welly walk around the immediate environment (take a photo of a tree, take note of the weather and season). Vocabulary: evergreen, deciduous. Adult to display a simple map of the route and plot the photographs </w:t>
            </w:r>
            <w:r w:rsidR="003A67E7" w:rsidRPr="000C67BC">
              <w:rPr>
                <w:rFonts w:ascii="Comic Sans MS" w:hAnsi="Comic Sans MS"/>
                <w:color w:val="1F3864" w:themeColor="accent1" w:themeShade="80"/>
                <w:sz w:val="22"/>
                <w:szCs w:val="22"/>
              </w:rPr>
              <w:t xml:space="preserve">taken on the welly walk. </w:t>
            </w:r>
          </w:p>
          <w:p w:rsidR="003A67E7" w:rsidRPr="000C67BC" w:rsidRDefault="003A67E7" w:rsidP="003353A9">
            <w:pPr>
              <w:pStyle w:val="Default"/>
              <w:rPr>
                <w:rFonts w:ascii="Comic Sans MS" w:hAnsi="Comic Sans MS"/>
                <w:color w:val="1F3864" w:themeColor="accent1" w:themeShade="80"/>
                <w:sz w:val="22"/>
                <w:szCs w:val="22"/>
              </w:rPr>
            </w:pPr>
          </w:p>
          <w:p w:rsidR="003353A9" w:rsidRPr="000C67BC" w:rsidRDefault="003A67E7" w:rsidP="003353A9">
            <w:pPr>
              <w:pStyle w:val="Default"/>
              <w:rPr>
                <w:rFonts w:ascii="Comic Sans MS" w:hAnsi="Comic Sans MS"/>
                <w:b/>
                <w:color w:val="1F3864" w:themeColor="accent1" w:themeShade="80"/>
                <w:sz w:val="22"/>
                <w:szCs w:val="22"/>
              </w:rPr>
            </w:pPr>
            <w:r w:rsidRPr="000C67BC">
              <w:rPr>
                <w:rFonts w:ascii="Comic Sans MS" w:hAnsi="Comic Sans MS"/>
                <w:b/>
                <w:color w:val="1F3864" w:themeColor="accent1" w:themeShade="80"/>
                <w:sz w:val="22"/>
                <w:szCs w:val="22"/>
              </w:rPr>
              <w:t>Key Texts</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Tree by Patricia </w:t>
            </w:r>
            <w:proofErr w:type="spellStart"/>
            <w:r w:rsidRPr="000C67BC">
              <w:rPr>
                <w:rFonts w:ascii="Comic Sans MS" w:hAnsi="Comic Sans MS"/>
                <w:color w:val="1F3864" w:themeColor="accent1" w:themeShade="80"/>
                <w:sz w:val="22"/>
                <w:szCs w:val="22"/>
              </w:rPr>
              <w:t>Hegarty</w:t>
            </w:r>
            <w:proofErr w:type="spellEnd"/>
            <w:r w:rsidRPr="000C67BC">
              <w:rPr>
                <w:rFonts w:ascii="Comic Sans MS" w:hAnsi="Comic Sans MS"/>
                <w:color w:val="1F3864" w:themeColor="accent1" w:themeShade="80"/>
                <w:sz w:val="22"/>
                <w:szCs w:val="22"/>
              </w:rPr>
              <w:t xml:space="preserve"> (non-fiction and seasons)</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Leaf Man by Lois </w:t>
            </w:r>
            <w:proofErr w:type="spellStart"/>
            <w:r w:rsidRPr="000C67BC">
              <w:rPr>
                <w:rFonts w:ascii="Comic Sans MS" w:hAnsi="Comic Sans MS"/>
                <w:color w:val="1F3864" w:themeColor="accent1" w:themeShade="80"/>
                <w:sz w:val="22"/>
                <w:szCs w:val="22"/>
              </w:rPr>
              <w:t>Ehlert</w:t>
            </w:r>
            <w:proofErr w:type="spellEnd"/>
            <w:r w:rsidRPr="000C67BC">
              <w:rPr>
                <w:rFonts w:ascii="Comic Sans MS" w:hAnsi="Comic Sans MS"/>
                <w:color w:val="1F3864" w:themeColor="accent1" w:themeShade="80"/>
                <w:sz w:val="22"/>
                <w:szCs w:val="22"/>
              </w:rPr>
              <w:t xml:space="preserve"> (story)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The Leaf Thief by Alice Hemming (story and seasons)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We are Going on a Lion Hunt by David Axtell (habitats)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Here We Are by Oliver Jeffers (ecological)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My Map Book by Sara </w:t>
            </w:r>
            <w:proofErr w:type="spellStart"/>
            <w:r w:rsidRPr="000C67BC">
              <w:rPr>
                <w:rFonts w:ascii="Comic Sans MS" w:hAnsi="Comic Sans MS"/>
                <w:color w:val="1F3864" w:themeColor="accent1" w:themeShade="80"/>
                <w:sz w:val="22"/>
                <w:szCs w:val="22"/>
              </w:rPr>
              <w:t>Fanelli</w:t>
            </w:r>
            <w:proofErr w:type="spellEnd"/>
            <w:r w:rsidRPr="000C67BC">
              <w:rPr>
                <w:rFonts w:ascii="Comic Sans MS" w:hAnsi="Comic Sans MS"/>
                <w:color w:val="1F3864" w:themeColor="accent1" w:themeShade="80"/>
                <w:sz w:val="22"/>
                <w:szCs w:val="22"/>
              </w:rPr>
              <w:t xml:space="preserve"> (non-fiction) </w:t>
            </w:r>
          </w:p>
          <w:p w:rsidR="003353A9" w:rsidRPr="000C67BC" w:rsidRDefault="003353A9" w:rsidP="003353A9">
            <w:pPr>
              <w:rPr>
                <w:rFonts w:ascii="Comic Sans MS" w:hAnsi="Comic Sans MS" w:cs="Arial"/>
                <w:color w:val="1F3864" w:themeColor="accent1" w:themeShade="80"/>
              </w:rPr>
            </w:pPr>
            <w:r w:rsidRPr="000C67BC">
              <w:rPr>
                <w:rFonts w:ascii="Comic Sans MS" w:hAnsi="Comic Sans MS" w:cs="Arial"/>
                <w:color w:val="1F3864" w:themeColor="accent1" w:themeShade="80"/>
              </w:rPr>
              <w:t xml:space="preserve">We’re Going on a Bear Hunt by Michael Rosen (journey)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Rosie’s Walk by Pat Hutchins (journey)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Changes, Changes by Pat Hutchins (journey) </w:t>
            </w:r>
          </w:p>
          <w:p w:rsidR="003353A9" w:rsidRPr="000C67BC" w:rsidRDefault="003353A9" w:rsidP="003353A9">
            <w:pPr>
              <w:rPr>
                <w:rFonts w:ascii="Comic Sans MS" w:eastAsia="Arial" w:hAnsi="Comic Sans MS" w:cs="Arial"/>
                <w:color w:val="1F3864" w:themeColor="accent1" w:themeShade="80"/>
              </w:rPr>
            </w:pP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Organise the animals by the continents of the world and have a cl</w:t>
            </w:r>
            <w:r w:rsidR="003A67E7" w:rsidRPr="000C67BC">
              <w:rPr>
                <w:rFonts w:ascii="Comic Sans MS" w:hAnsi="Comic Sans MS"/>
                <w:color w:val="1F3864" w:themeColor="accent1" w:themeShade="80"/>
                <w:sz w:val="22"/>
                <w:szCs w:val="22"/>
              </w:rPr>
              <w:t xml:space="preserve">ass globe.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Create a basic map for children to find hidden objects. </w:t>
            </w:r>
          </w:p>
          <w:p w:rsidR="003353A9" w:rsidRPr="000C67BC" w:rsidRDefault="003353A9" w:rsidP="003353A9">
            <w:pPr>
              <w:rPr>
                <w:rFonts w:ascii="Comic Sans MS" w:eastAsia="Arial" w:hAnsi="Comic Sans MS" w:cs="Arial"/>
                <w:color w:val="1F3864" w:themeColor="accent1" w:themeShade="80"/>
              </w:rPr>
            </w:pPr>
          </w:p>
          <w:p w:rsidR="003353A9" w:rsidRPr="000C67BC" w:rsidRDefault="003353A9" w:rsidP="003353A9">
            <w:pPr>
              <w:pStyle w:val="Default"/>
              <w:rPr>
                <w:rFonts w:ascii="Comic Sans MS" w:hAnsi="Comic Sans MS"/>
                <w:color w:val="1F3864" w:themeColor="accent1" w:themeShade="80"/>
                <w:sz w:val="22"/>
                <w:szCs w:val="22"/>
              </w:rPr>
            </w:pPr>
          </w:p>
          <w:p w:rsidR="003353A9" w:rsidRPr="000C67BC" w:rsidRDefault="003353A9" w:rsidP="003353A9">
            <w:pPr>
              <w:pStyle w:val="Default"/>
              <w:rPr>
                <w:rFonts w:ascii="Comic Sans MS" w:eastAsia="Arial" w:hAnsi="Comic Sans MS"/>
                <w:color w:val="1F3864" w:themeColor="accent1" w:themeShade="80"/>
                <w:sz w:val="22"/>
                <w:szCs w:val="22"/>
              </w:rPr>
            </w:pPr>
          </w:p>
        </w:tc>
        <w:tc>
          <w:tcPr>
            <w:tcW w:w="4575" w:type="dxa"/>
            <w:gridSpan w:val="5"/>
          </w:tcPr>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Simple Field Study: Winter welly walk, on the same route, around the immediate environment (take a photo of the same tree from the autumn welly walk, take photographs of landmarks, take note of the weather and season). Adult to add to the display of the simple map of the route and plot the photog</w:t>
            </w:r>
            <w:r w:rsidR="003A67E7" w:rsidRPr="000C67BC">
              <w:rPr>
                <w:rFonts w:ascii="Comic Sans MS" w:hAnsi="Comic Sans MS"/>
                <w:color w:val="1F3864" w:themeColor="accent1" w:themeShade="80"/>
                <w:sz w:val="22"/>
                <w:szCs w:val="22"/>
              </w:rPr>
              <w:t xml:space="preserve">raphs taken on the welly walk. </w:t>
            </w:r>
          </w:p>
          <w:p w:rsidR="003353A9" w:rsidRPr="000C67BC" w:rsidRDefault="003353A9" w:rsidP="003A67E7">
            <w:pPr>
              <w:rPr>
                <w:rFonts w:ascii="Comic Sans MS" w:hAnsi="Comic Sans MS" w:cs="Arial"/>
                <w:color w:val="1F3864" w:themeColor="accent1" w:themeShade="80"/>
              </w:rPr>
            </w:pPr>
            <w:r w:rsidRPr="000C67BC">
              <w:rPr>
                <w:rFonts w:ascii="Comic Sans MS" w:hAnsi="Comic Sans MS" w:cs="Arial"/>
                <w:color w:val="1F3864" w:themeColor="accent1" w:themeShade="80"/>
              </w:rPr>
              <w:t>Put coats, woolly hats, scarves, gloves an</w:t>
            </w:r>
            <w:r w:rsidR="003A67E7" w:rsidRPr="000C67BC">
              <w:rPr>
                <w:rFonts w:ascii="Comic Sans MS" w:hAnsi="Comic Sans MS" w:cs="Arial"/>
                <w:color w:val="1F3864" w:themeColor="accent1" w:themeShade="80"/>
              </w:rPr>
              <w:t xml:space="preserve">d blankets in the home corner. </w:t>
            </w:r>
          </w:p>
          <w:p w:rsidR="003353A9" w:rsidRPr="000C67BC" w:rsidRDefault="003353A9" w:rsidP="003A67E7">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Simple Field Study: Spring welly walk, on the same route, around the immediate environment (take a photo of the same tree, from the autumn and winter welly walks, take note of the weather and season). Vocabulary: daffodils, blossom. Adult to add to the display of the simple map of the route and plot the photog</w:t>
            </w:r>
            <w:r w:rsidR="003A67E7" w:rsidRPr="000C67BC">
              <w:rPr>
                <w:rFonts w:ascii="Comic Sans MS" w:hAnsi="Comic Sans MS"/>
                <w:color w:val="1F3864" w:themeColor="accent1" w:themeShade="80"/>
                <w:sz w:val="22"/>
                <w:szCs w:val="22"/>
              </w:rPr>
              <w:t xml:space="preserve">raphs taken on the welly walk. </w:t>
            </w:r>
          </w:p>
          <w:p w:rsidR="003353A9" w:rsidRPr="000C67BC" w:rsidRDefault="003353A9" w:rsidP="003353A9">
            <w:pPr>
              <w:rPr>
                <w:rFonts w:ascii="Comic Sans MS" w:hAnsi="Comic Sans MS" w:cs="Arial"/>
                <w:color w:val="1F3864" w:themeColor="accent1" w:themeShade="80"/>
              </w:rPr>
            </w:pPr>
            <w:r w:rsidRPr="000C67BC">
              <w:rPr>
                <w:rFonts w:ascii="Comic Sans MS" w:hAnsi="Comic Sans MS" w:cs="Arial"/>
                <w:color w:val="1F3864" w:themeColor="accent1" w:themeShade="80"/>
              </w:rPr>
              <w:t>Put</w:t>
            </w:r>
            <w:r w:rsidR="003A67E7" w:rsidRPr="000C67BC">
              <w:rPr>
                <w:rFonts w:ascii="Comic Sans MS" w:hAnsi="Comic Sans MS" w:cs="Arial"/>
                <w:color w:val="1F3864" w:themeColor="accent1" w:themeShade="80"/>
              </w:rPr>
              <w:t xml:space="preserve"> daffodils in the home corner. </w:t>
            </w:r>
          </w:p>
          <w:p w:rsidR="003A67E7" w:rsidRPr="000C67BC" w:rsidRDefault="003A67E7" w:rsidP="003353A9">
            <w:pPr>
              <w:rPr>
                <w:rFonts w:ascii="Comic Sans MS" w:hAnsi="Comic Sans MS" w:cs="Arial"/>
                <w:color w:val="1F3864" w:themeColor="accent1" w:themeShade="80"/>
              </w:rPr>
            </w:pPr>
          </w:p>
          <w:p w:rsidR="003A67E7" w:rsidRPr="000C67BC" w:rsidRDefault="003A67E7" w:rsidP="003353A9">
            <w:pPr>
              <w:rPr>
                <w:rFonts w:ascii="Comic Sans MS" w:hAnsi="Comic Sans MS" w:cs="Arial"/>
                <w:b/>
                <w:color w:val="1F3864" w:themeColor="accent1" w:themeShade="80"/>
              </w:rPr>
            </w:pPr>
            <w:r w:rsidRPr="000C67BC">
              <w:rPr>
                <w:rFonts w:ascii="Comic Sans MS" w:hAnsi="Comic Sans MS" w:cs="Arial"/>
                <w:b/>
                <w:color w:val="1F3864" w:themeColor="accent1" w:themeShade="80"/>
              </w:rPr>
              <w:t>Key Texts</w:t>
            </w:r>
          </w:p>
          <w:p w:rsidR="003353A9" w:rsidRPr="000C67BC" w:rsidRDefault="003353A9" w:rsidP="003353A9">
            <w:pPr>
              <w:rPr>
                <w:rFonts w:ascii="Comic Sans MS" w:hAnsi="Comic Sans MS" w:cs="Arial"/>
                <w:color w:val="1F3864" w:themeColor="accent1" w:themeShade="80"/>
              </w:rPr>
            </w:pPr>
            <w:r w:rsidRPr="000C67BC">
              <w:rPr>
                <w:rFonts w:ascii="Comic Sans MS" w:hAnsi="Comic Sans MS" w:cs="Arial"/>
                <w:color w:val="1F3864" w:themeColor="accent1" w:themeShade="80"/>
              </w:rPr>
              <w:t xml:space="preserve">Goodbye Autumn, Hello Winter by </w:t>
            </w:r>
            <w:proofErr w:type="spellStart"/>
            <w:r w:rsidRPr="000C67BC">
              <w:rPr>
                <w:rFonts w:ascii="Comic Sans MS" w:hAnsi="Comic Sans MS" w:cs="Arial"/>
                <w:color w:val="1F3864" w:themeColor="accent1" w:themeShade="80"/>
              </w:rPr>
              <w:t>Kenard</w:t>
            </w:r>
            <w:proofErr w:type="spellEnd"/>
            <w:r w:rsidRPr="000C67BC">
              <w:rPr>
                <w:rFonts w:ascii="Comic Sans MS" w:hAnsi="Comic Sans MS" w:cs="Arial"/>
                <w:color w:val="1F3864" w:themeColor="accent1" w:themeShade="80"/>
              </w:rPr>
              <w:t xml:space="preserve"> Pak (story)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Tree by Patricia </w:t>
            </w:r>
            <w:proofErr w:type="spellStart"/>
            <w:r w:rsidRPr="000C67BC">
              <w:rPr>
                <w:rFonts w:ascii="Comic Sans MS" w:hAnsi="Comic Sans MS"/>
                <w:color w:val="1F3864" w:themeColor="accent1" w:themeShade="80"/>
                <w:sz w:val="22"/>
                <w:szCs w:val="22"/>
              </w:rPr>
              <w:t>Hegarty</w:t>
            </w:r>
            <w:proofErr w:type="spellEnd"/>
            <w:r w:rsidRPr="000C67BC">
              <w:rPr>
                <w:rFonts w:ascii="Comic Sans MS" w:hAnsi="Comic Sans MS"/>
                <w:color w:val="1F3864" w:themeColor="accent1" w:themeShade="80"/>
                <w:sz w:val="22"/>
                <w:szCs w:val="22"/>
              </w:rPr>
              <w:t xml:space="preserve"> (non-fiction and seasons)</w:t>
            </w:r>
          </w:p>
          <w:p w:rsidR="003353A9" w:rsidRPr="000C67BC" w:rsidRDefault="003353A9" w:rsidP="003353A9">
            <w:pPr>
              <w:rPr>
                <w:rFonts w:ascii="Comic Sans MS" w:hAnsi="Comic Sans MS" w:cs="Arial"/>
                <w:color w:val="1F3864" w:themeColor="accent1" w:themeShade="80"/>
                <w:lang w:val="en-US"/>
              </w:rPr>
            </w:pPr>
            <w:r w:rsidRPr="000C67BC">
              <w:rPr>
                <w:rFonts w:ascii="Comic Sans MS" w:hAnsi="Comic Sans MS" w:cs="Arial"/>
                <w:color w:val="1F3864" w:themeColor="accent1" w:themeShade="80"/>
                <w:lang w:val="en-US"/>
              </w:rPr>
              <w:t xml:space="preserve">Robin’s Winter Song by Suzanne Barton (story) </w:t>
            </w:r>
          </w:p>
          <w:p w:rsidR="003353A9" w:rsidRPr="000C67BC" w:rsidRDefault="003353A9" w:rsidP="003353A9">
            <w:pPr>
              <w:rPr>
                <w:rFonts w:ascii="Comic Sans MS" w:hAnsi="Comic Sans MS" w:cs="Arial"/>
                <w:color w:val="1F3864" w:themeColor="accent1" w:themeShade="80"/>
                <w:lang w:val="en-US"/>
              </w:rPr>
            </w:pPr>
            <w:r w:rsidRPr="000C67BC">
              <w:rPr>
                <w:rFonts w:ascii="Comic Sans MS" w:hAnsi="Comic Sans MS" w:cs="Arial"/>
                <w:color w:val="1F3864" w:themeColor="accent1" w:themeShade="80"/>
                <w:lang w:val="en-US"/>
              </w:rPr>
              <w:t xml:space="preserve">Spring by Lizzie Scott (non-fiction) </w:t>
            </w:r>
          </w:p>
          <w:p w:rsidR="003353A9" w:rsidRPr="000C67BC" w:rsidRDefault="003A67E7" w:rsidP="003A67E7">
            <w:pPr>
              <w:rPr>
                <w:rFonts w:ascii="Comic Sans MS" w:hAnsi="Comic Sans MS" w:cs="Arial"/>
                <w:color w:val="1F3864" w:themeColor="accent1" w:themeShade="80"/>
                <w:lang w:val="en-US"/>
              </w:rPr>
            </w:pPr>
            <w:r w:rsidRPr="000C67BC">
              <w:rPr>
                <w:rFonts w:ascii="Comic Sans MS" w:hAnsi="Comic Sans MS" w:cs="Arial"/>
                <w:color w:val="1F3864" w:themeColor="accent1" w:themeShade="80"/>
                <w:lang w:val="en-US"/>
              </w:rPr>
              <w:t>One Springy</w:t>
            </w:r>
            <w:r w:rsidR="003353A9" w:rsidRPr="000C67BC">
              <w:rPr>
                <w:rFonts w:ascii="Comic Sans MS" w:hAnsi="Comic Sans MS" w:cs="Arial"/>
                <w:color w:val="1F3864" w:themeColor="accent1" w:themeShade="80"/>
                <w:lang w:val="en-US"/>
              </w:rPr>
              <w:t xml:space="preserve"> D</w:t>
            </w:r>
            <w:r w:rsidRPr="000C67BC">
              <w:rPr>
                <w:rFonts w:ascii="Comic Sans MS" w:hAnsi="Comic Sans MS" w:cs="Arial"/>
                <w:color w:val="1F3864" w:themeColor="accent1" w:themeShade="80"/>
                <w:lang w:val="en-US"/>
              </w:rPr>
              <w:t>ay by Nick Butterworth</w:t>
            </w:r>
          </w:p>
          <w:p w:rsidR="003353A9" w:rsidRPr="000C67BC" w:rsidRDefault="003353A9" w:rsidP="003353A9">
            <w:pPr>
              <w:rPr>
                <w:rFonts w:ascii="Comic Sans MS" w:hAnsi="Comic Sans MS" w:cs="Arial"/>
                <w:color w:val="1F3864" w:themeColor="accent1" w:themeShade="80"/>
              </w:rPr>
            </w:pPr>
            <w:r w:rsidRPr="000C67BC">
              <w:rPr>
                <w:rFonts w:ascii="Comic Sans MS" w:hAnsi="Comic Sans MS" w:cs="Arial"/>
                <w:color w:val="1F3864" w:themeColor="accent1" w:themeShade="80"/>
              </w:rPr>
              <w:t xml:space="preserve">Create a basic map to plot the route to a local amenity. For example, a park.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Explore online maps (google – street view).</w:t>
            </w:r>
          </w:p>
          <w:p w:rsidR="003353A9" w:rsidRPr="000C67BC" w:rsidRDefault="003353A9" w:rsidP="003A67E7">
            <w:pPr>
              <w:pStyle w:val="Default"/>
              <w:rPr>
                <w:rFonts w:ascii="Comic Sans MS" w:eastAsia="Arial" w:hAnsi="Comic Sans MS"/>
                <w:color w:val="1F3864" w:themeColor="accent1" w:themeShade="80"/>
                <w:sz w:val="22"/>
                <w:szCs w:val="22"/>
              </w:rPr>
            </w:pPr>
            <w:r w:rsidRPr="000C67BC">
              <w:rPr>
                <w:rFonts w:ascii="Comic Sans MS" w:hAnsi="Comic Sans MS"/>
                <w:color w:val="1F3864" w:themeColor="accent1" w:themeShade="80"/>
                <w:sz w:val="22"/>
                <w:szCs w:val="22"/>
              </w:rPr>
              <w:t>Look at aerial photographs of the school.</w:t>
            </w:r>
          </w:p>
        </w:tc>
        <w:tc>
          <w:tcPr>
            <w:tcW w:w="6348" w:type="dxa"/>
            <w:gridSpan w:val="3"/>
          </w:tcPr>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Simple Field Study: Summer welly walk, on the same route, around the immediate environment (take a photo of the same tree from the autumn, winter and spring welly walks, take note of the weather and season). Vocabulary: tree names. Adult to add to the display of the simple map of the route and plot the photog</w:t>
            </w:r>
            <w:r w:rsidR="003A67E7" w:rsidRPr="000C67BC">
              <w:rPr>
                <w:rFonts w:ascii="Comic Sans MS" w:hAnsi="Comic Sans MS"/>
                <w:color w:val="1F3864" w:themeColor="accent1" w:themeShade="80"/>
                <w:sz w:val="22"/>
                <w:szCs w:val="22"/>
              </w:rPr>
              <w:t xml:space="preserve">raphs taken on the welly walk. </w:t>
            </w:r>
          </w:p>
          <w:p w:rsidR="003353A9" w:rsidRPr="000C67BC" w:rsidRDefault="003353A9" w:rsidP="003353A9">
            <w:pPr>
              <w:rPr>
                <w:rFonts w:ascii="Comic Sans MS" w:hAnsi="Comic Sans MS" w:cs="Arial"/>
                <w:color w:val="1F3864" w:themeColor="accent1" w:themeShade="80"/>
              </w:rPr>
            </w:pPr>
            <w:r w:rsidRPr="000C67BC">
              <w:rPr>
                <w:rFonts w:ascii="Comic Sans MS" w:hAnsi="Comic Sans MS" w:cs="Arial"/>
                <w:color w:val="1F3864" w:themeColor="accent1" w:themeShade="80"/>
              </w:rPr>
              <w:t>Put sun hats and sunglasses in the home corner.</w:t>
            </w:r>
          </w:p>
          <w:p w:rsidR="003353A9" w:rsidRPr="000C67BC" w:rsidRDefault="003353A9" w:rsidP="003353A9">
            <w:pPr>
              <w:rPr>
                <w:rFonts w:ascii="Comic Sans MS" w:hAnsi="Comic Sans MS" w:cs="Arial"/>
                <w:i/>
                <w:iCs/>
                <w:color w:val="1F3864" w:themeColor="accent1" w:themeShade="80"/>
              </w:rPr>
            </w:pPr>
          </w:p>
          <w:p w:rsidR="003A67E7" w:rsidRPr="000C67BC" w:rsidRDefault="003A67E7" w:rsidP="003353A9">
            <w:pPr>
              <w:rPr>
                <w:rFonts w:ascii="Comic Sans MS" w:hAnsi="Comic Sans MS" w:cs="Arial"/>
                <w:b/>
                <w:iCs/>
                <w:color w:val="1F3864" w:themeColor="accent1" w:themeShade="80"/>
              </w:rPr>
            </w:pPr>
            <w:r w:rsidRPr="000C67BC">
              <w:rPr>
                <w:rFonts w:ascii="Comic Sans MS" w:hAnsi="Comic Sans MS" w:cs="Arial"/>
                <w:b/>
                <w:iCs/>
                <w:color w:val="1F3864" w:themeColor="accent1" w:themeShade="80"/>
              </w:rPr>
              <w:t>Key Texts</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Tree by Patricia </w:t>
            </w:r>
            <w:proofErr w:type="spellStart"/>
            <w:r w:rsidRPr="000C67BC">
              <w:rPr>
                <w:rFonts w:ascii="Comic Sans MS" w:hAnsi="Comic Sans MS"/>
                <w:color w:val="1F3864" w:themeColor="accent1" w:themeShade="80"/>
                <w:sz w:val="22"/>
                <w:szCs w:val="22"/>
              </w:rPr>
              <w:t>Hegarty</w:t>
            </w:r>
            <w:proofErr w:type="spellEnd"/>
            <w:r w:rsidRPr="000C67BC">
              <w:rPr>
                <w:rFonts w:ascii="Comic Sans MS" w:hAnsi="Comic Sans MS"/>
                <w:color w:val="1F3864" w:themeColor="accent1" w:themeShade="80"/>
                <w:sz w:val="22"/>
                <w:szCs w:val="22"/>
              </w:rPr>
              <w:t xml:space="preserve"> (non-fiction and seasons)</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The Bee Book by Charlotte Milner </w:t>
            </w:r>
          </w:p>
          <w:p w:rsidR="003353A9" w:rsidRPr="000C67BC" w:rsidRDefault="003353A9" w:rsidP="003353A9">
            <w:pPr>
              <w:rPr>
                <w:rFonts w:ascii="Comic Sans MS" w:hAnsi="Comic Sans MS" w:cs="Arial"/>
                <w:color w:val="1F3864" w:themeColor="accent1" w:themeShade="80"/>
                <w:lang w:val="en-US"/>
              </w:rPr>
            </w:pPr>
            <w:r w:rsidRPr="000C67BC">
              <w:rPr>
                <w:rFonts w:ascii="Comic Sans MS" w:hAnsi="Comic Sans MS" w:cs="Arial"/>
                <w:color w:val="1F3864" w:themeColor="accent1" w:themeShade="80"/>
                <w:lang w:val="en-US"/>
              </w:rPr>
              <w:t xml:space="preserve">Cyril The Lonely Cloud by Tim </w:t>
            </w:r>
            <w:proofErr w:type="spellStart"/>
            <w:r w:rsidRPr="000C67BC">
              <w:rPr>
                <w:rFonts w:ascii="Comic Sans MS" w:hAnsi="Comic Sans MS" w:cs="Arial"/>
                <w:color w:val="1F3864" w:themeColor="accent1" w:themeShade="80"/>
                <w:lang w:val="en-US"/>
              </w:rPr>
              <w:t>Hopgood</w:t>
            </w:r>
            <w:proofErr w:type="spellEnd"/>
            <w:r w:rsidRPr="000C67BC">
              <w:rPr>
                <w:rFonts w:ascii="Comic Sans MS" w:hAnsi="Comic Sans MS" w:cs="Arial"/>
                <w:color w:val="1F3864" w:themeColor="accent1" w:themeShade="80"/>
                <w:lang w:val="en-US"/>
              </w:rPr>
              <w:t xml:space="preserve"> (story) </w:t>
            </w:r>
          </w:p>
          <w:p w:rsidR="003353A9" w:rsidRPr="000C67BC" w:rsidRDefault="003353A9" w:rsidP="003353A9">
            <w:pPr>
              <w:rPr>
                <w:rFonts w:ascii="Comic Sans MS" w:hAnsi="Comic Sans MS" w:cs="Arial"/>
                <w:color w:val="1F3864" w:themeColor="accent1" w:themeShade="80"/>
              </w:rPr>
            </w:pPr>
            <w:r w:rsidRPr="000C67BC">
              <w:rPr>
                <w:rFonts w:ascii="Comic Sans MS" w:hAnsi="Comic Sans MS" w:cs="Arial"/>
                <w:color w:val="1F3864" w:themeColor="accent1" w:themeShade="80"/>
              </w:rPr>
              <w:t xml:space="preserve">The Street Beneath my Feet by Charlotte </w:t>
            </w:r>
            <w:proofErr w:type="spellStart"/>
            <w:r w:rsidRPr="000C67BC">
              <w:rPr>
                <w:rFonts w:ascii="Comic Sans MS" w:hAnsi="Comic Sans MS" w:cs="Arial"/>
                <w:color w:val="1F3864" w:themeColor="accent1" w:themeShade="80"/>
              </w:rPr>
              <w:t>Guillian</w:t>
            </w:r>
            <w:proofErr w:type="spellEnd"/>
            <w:r w:rsidRPr="000C67BC">
              <w:rPr>
                <w:rFonts w:ascii="Comic Sans MS" w:hAnsi="Comic Sans MS" w:cs="Arial"/>
                <w:color w:val="1F3864" w:themeColor="accent1" w:themeShade="80"/>
              </w:rPr>
              <w:t xml:space="preserve"> (story) </w:t>
            </w:r>
          </w:p>
          <w:p w:rsidR="003353A9" w:rsidRPr="000C67BC" w:rsidRDefault="003353A9" w:rsidP="003353A9">
            <w:pPr>
              <w:rPr>
                <w:rFonts w:ascii="Comic Sans MS" w:hAnsi="Comic Sans MS" w:cs="Arial"/>
                <w:color w:val="1F3864" w:themeColor="accent1" w:themeShade="80"/>
                <w:lang w:val="en-US"/>
              </w:rPr>
            </w:pPr>
            <w:r w:rsidRPr="000C67BC">
              <w:rPr>
                <w:rFonts w:ascii="Comic Sans MS" w:hAnsi="Comic Sans MS" w:cs="Arial"/>
                <w:color w:val="1F3864" w:themeColor="accent1" w:themeShade="80"/>
                <w:lang w:val="en-US"/>
              </w:rPr>
              <w:t xml:space="preserve">What Can You See in Summer? By Sian Smith (non-fiction) </w:t>
            </w:r>
          </w:p>
          <w:p w:rsidR="003353A9" w:rsidRPr="000C67BC" w:rsidRDefault="003353A9" w:rsidP="003353A9">
            <w:pPr>
              <w:rPr>
                <w:rFonts w:ascii="Comic Sans MS" w:hAnsi="Comic Sans MS" w:cs="Arial"/>
                <w:color w:val="1F3864" w:themeColor="accent1" w:themeShade="80"/>
              </w:rPr>
            </w:pPr>
            <w:r w:rsidRPr="000C67BC">
              <w:rPr>
                <w:rFonts w:ascii="Comic Sans MS" w:hAnsi="Comic Sans MS" w:cs="Arial"/>
                <w:color w:val="1F3864" w:themeColor="accent1" w:themeShade="80"/>
              </w:rPr>
              <w:t xml:space="preserve">Kipper’s Sunny Day by Nick Butterworth (story) </w:t>
            </w:r>
          </w:p>
          <w:p w:rsidR="003353A9" w:rsidRPr="000C67BC"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0C67BC">
              <w:rPr>
                <w:rFonts w:ascii="Comic Sans MS" w:hAnsi="Comic Sans MS" w:cs="Arial"/>
                <w:color w:val="1F3864" w:themeColor="accent1" w:themeShade="80"/>
                <w:sz w:val="22"/>
                <w:szCs w:val="22"/>
              </w:rPr>
              <w:t xml:space="preserve">The Train Ride by Julie Crebbin (story, journey, town, country) </w:t>
            </w:r>
          </w:p>
          <w:p w:rsidR="003353A9" w:rsidRPr="000C67BC"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0C67BC">
              <w:rPr>
                <w:rFonts w:ascii="Comic Sans MS" w:hAnsi="Comic Sans MS" w:cs="Arial"/>
                <w:color w:val="1F3864" w:themeColor="accent1" w:themeShade="80"/>
                <w:sz w:val="22"/>
                <w:szCs w:val="22"/>
              </w:rPr>
              <w:t xml:space="preserve">The Bear in the Cave by Michael Rosen (story, town, country) </w:t>
            </w:r>
          </w:p>
          <w:p w:rsidR="003353A9" w:rsidRPr="000C67BC"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0C67BC">
              <w:rPr>
                <w:rFonts w:ascii="Comic Sans MS" w:hAnsi="Comic Sans MS" w:cs="Arial"/>
                <w:color w:val="1F3864" w:themeColor="accent1" w:themeShade="80"/>
                <w:sz w:val="22"/>
                <w:szCs w:val="22"/>
              </w:rPr>
              <w:t xml:space="preserve">Where the Forest Meets the Sea by Jeannie Baker (ecological) </w:t>
            </w:r>
          </w:p>
          <w:p w:rsidR="003353A9" w:rsidRPr="000C67BC"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0C67BC">
              <w:rPr>
                <w:rFonts w:ascii="Comic Sans MS" w:hAnsi="Comic Sans MS" w:cs="Arial"/>
                <w:color w:val="1F3864" w:themeColor="accent1" w:themeShade="80"/>
                <w:sz w:val="22"/>
                <w:szCs w:val="22"/>
              </w:rPr>
              <w:t xml:space="preserve">Window by Jeannie Baker (ecological) </w:t>
            </w:r>
          </w:p>
          <w:p w:rsidR="003353A9" w:rsidRPr="000C67BC"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0C67BC">
              <w:rPr>
                <w:rFonts w:ascii="Comic Sans MS" w:hAnsi="Comic Sans MS" w:cs="Arial"/>
                <w:color w:val="1F3864" w:themeColor="accent1" w:themeShade="80"/>
                <w:sz w:val="22"/>
                <w:szCs w:val="22"/>
              </w:rPr>
              <w:t xml:space="preserve">Rosie </w:t>
            </w:r>
            <w:r w:rsidR="003A67E7" w:rsidRPr="000C67BC">
              <w:rPr>
                <w:rFonts w:ascii="Comic Sans MS" w:hAnsi="Comic Sans MS" w:cs="Arial"/>
                <w:color w:val="1F3864" w:themeColor="accent1" w:themeShade="80"/>
                <w:sz w:val="22"/>
                <w:szCs w:val="22"/>
              </w:rPr>
              <w:t xml:space="preserve">Revere Engineer by Andrea </w:t>
            </w:r>
            <w:proofErr w:type="spellStart"/>
            <w:r w:rsidR="003A67E7" w:rsidRPr="000C67BC">
              <w:rPr>
                <w:rFonts w:ascii="Comic Sans MS" w:hAnsi="Comic Sans MS" w:cs="Arial"/>
                <w:color w:val="1F3864" w:themeColor="accent1" w:themeShade="80"/>
                <w:sz w:val="22"/>
                <w:szCs w:val="22"/>
              </w:rPr>
              <w:t>Beaty</w:t>
            </w:r>
            <w:proofErr w:type="spellEnd"/>
            <w:r w:rsidRPr="000C67BC">
              <w:rPr>
                <w:rFonts w:ascii="Comic Sans MS" w:hAnsi="Comic Sans MS" w:cs="Arial"/>
                <w:color w:val="1F3864" w:themeColor="accent1" w:themeShade="80"/>
                <w:sz w:val="22"/>
                <w:szCs w:val="22"/>
              </w:rPr>
              <w:t xml:space="preserve">(technological) </w:t>
            </w:r>
          </w:p>
          <w:p w:rsidR="003353A9" w:rsidRPr="000C67BC"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0C67BC">
              <w:rPr>
                <w:rFonts w:ascii="Comic Sans MS" w:hAnsi="Comic Sans MS" w:cs="Arial"/>
                <w:color w:val="1F3864" w:themeColor="accent1" w:themeShade="80"/>
                <w:sz w:val="22"/>
                <w:szCs w:val="22"/>
              </w:rPr>
              <w:t xml:space="preserve">Iggy Peck Architect by (technological)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10 Things I Can Do to Help My World by Melanie Walsh (non-fiction) </w:t>
            </w:r>
          </w:p>
          <w:p w:rsidR="003353A9" w:rsidRPr="000C67BC" w:rsidRDefault="003353A9" w:rsidP="003A67E7">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Planet Full of Plast</w:t>
            </w:r>
            <w:r w:rsidR="003A67E7" w:rsidRPr="000C67BC">
              <w:rPr>
                <w:rFonts w:ascii="Comic Sans MS" w:hAnsi="Comic Sans MS"/>
                <w:color w:val="1F3864" w:themeColor="accent1" w:themeShade="80"/>
                <w:sz w:val="22"/>
                <w:szCs w:val="22"/>
              </w:rPr>
              <w:t xml:space="preserve">ic by Neil Layton (ecological)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Go litter picking. </w:t>
            </w:r>
          </w:p>
          <w:p w:rsidR="003353A9" w:rsidRPr="000C67BC" w:rsidRDefault="003353A9" w:rsidP="003353A9">
            <w:pPr>
              <w:pStyle w:val="Default"/>
              <w:rPr>
                <w:rFonts w:ascii="Comic Sans MS" w:hAnsi="Comic Sans MS"/>
                <w:color w:val="1F3864" w:themeColor="accent1" w:themeShade="80"/>
                <w:sz w:val="22"/>
                <w:szCs w:val="22"/>
              </w:rPr>
            </w:pPr>
            <w:r w:rsidRPr="000C67BC">
              <w:rPr>
                <w:rFonts w:ascii="Comic Sans MS" w:hAnsi="Comic Sans MS"/>
                <w:color w:val="1F3864" w:themeColor="accent1" w:themeShade="80"/>
                <w:sz w:val="22"/>
                <w:szCs w:val="22"/>
              </w:rPr>
              <w:t xml:space="preserve">Explore the UK and other countries through the use of the text Emma Jane’s Aeroplane by Katie Haworth.  Watch ‘Go </w:t>
            </w:r>
            <w:proofErr w:type="spellStart"/>
            <w:r w:rsidRPr="000C67BC">
              <w:rPr>
                <w:rFonts w:ascii="Comic Sans MS" w:hAnsi="Comic Sans MS"/>
                <w:color w:val="1F3864" w:themeColor="accent1" w:themeShade="80"/>
                <w:sz w:val="22"/>
                <w:szCs w:val="22"/>
              </w:rPr>
              <w:t>Jetters</w:t>
            </w:r>
            <w:proofErr w:type="spellEnd"/>
            <w:r w:rsidRPr="000C67BC">
              <w:rPr>
                <w:rFonts w:ascii="Comic Sans MS" w:hAnsi="Comic Sans MS"/>
                <w:color w:val="1F3864" w:themeColor="accent1" w:themeShade="80"/>
                <w:sz w:val="22"/>
                <w:szCs w:val="22"/>
              </w:rPr>
              <w:t>’ (</w:t>
            </w:r>
            <w:proofErr w:type="spellStart"/>
            <w:r w:rsidRPr="000C67BC">
              <w:rPr>
                <w:rFonts w:ascii="Comic Sans MS" w:hAnsi="Comic Sans MS"/>
                <w:color w:val="1F3864" w:themeColor="accent1" w:themeShade="80"/>
                <w:sz w:val="22"/>
                <w:szCs w:val="22"/>
              </w:rPr>
              <w:t>CBeebies</w:t>
            </w:r>
            <w:proofErr w:type="spellEnd"/>
            <w:r w:rsidRPr="000C67BC">
              <w:rPr>
                <w:rFonts w:ascii="Comic Sans MS" w:hAnsi="Comic Sans MS"/>
                <w:color w:val="1F3864" w:themeColor="accent1" w:themeShade="80"/>
                <w:sz w:val="22"/>
                <w:szCs w:val="22"/>
              </w:rPr>
              <w:t xml:space="preserve">): Four adventure seeking superheroes explore places all around planet earth. Visit the tourist information office. </w:t>
            </w:r>
          </w:p>
          <w:p w:rsidR="003353A9" w:rsidRPr="000C67BC" w:rsidRDefault="003353A9" w:rsidP="003353A9">
            <w:pPr>
              <w:pStyle w:val="paragraph"/>
              <w:spacing w:before="0" w:beforeAutospacing="0" w:after="0" w:afterAutospacing="0"/>
              <w:textAlignment w:val="baseline"/>
              <w:rPr>
                <w:rFonts w:ascii="Comic Sans MS" w:hAnsi="Comic Sans MS" w:cs="Arial"/>
                <w:color w:val="1F3864" w:themeColor="accent1" w:themeShade="80"/>
                <w:sz w:val="22"/>
                <w:szCs w:val="22"/>
              </w:rPr>
            </w:pPr>
          </w:p>
        </w:tc>
      </w:tr>
      <w:tr w:rsidR="004677CE" w:rsidRPr="00D41678" w:rsidTr="003A67E7">
        <w:tc>
          <w:tcPr>
            <w:tcW w:w="15895" w:type="dxa"/>
            <w:gridSpan w:val="13"/>
          </w:tcPr>
          <w:p w:rsidR="004677CE" w:rsidRPr="003353A9" w:rsidRDefault="00136E20" w:rsidP="00136E20">
            <w:pPr>
              <w:jc w:val="center"/>
              <w:rPr>
                <w:rFonts w:ascii="Comic Sans MS" w:hAnsi="Comic Sans MS"/>
                <w:b/>
                <w:color w:val="1F3864" w:themeColor="accent1" w:themeShade="80"/>
                <w:sz w:val="24"/>
                <w:szCs w:val="24"/>
              </w:rPr>
            </w:pPr>
            <w:r w:rsidRPr="003353A9">
              <w:rPr>
                <w:rFonts w:ascii="Comic Sans MS" w:hAnsi="Comic Sans MS"/>
                <w:b/>
                <w:color w:val="1F3864" w:themeColor="accent1" w:themeShade="80"/>
                <w:sz w:val="24"/>
                <w:szCs w:val="24"/>
              </w:rPr>
              <w:lastRenderedPageBreak/>
              <w:t xml:space="preserve">Geography </w:t>
            </w:r>
            <w:r w:rsidR="004677CE" w:rsidRPr="003353A9">
              <w:rPr>
                <w:rFonts w:ascii="Comic Sans MS" w:hAnsi="Comic Sans MS"/>
                <w:b/>
                <w:color w:val="1F3864" w:themeColor="accent1" w:themeShade="80"/>
                <w:sz w:val="24"/>
                <w:szCs w:val="24"/>
              </w:rPr>
              <w:t>at Key Stage 1</w:t>
            </w:r>
          </w:p>
          <w:p w:rsidR="00136E20" w:rsidRPr="000C67BC" w:rsidRDefault="00136E20" w:rsidP="000C67BC">
            <w:p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At KS1 geography is taught with a termly focus linked to a big enquiry question. Each lesson is sequences so that it builds on the learning from the previous lesson. Hands on exploratory tasks and key enquiry questions encourage children to explore their thinking and apply their learning in different contexts, making connections with prior learning.  Quality language rich texts are used as vehicles for children to explore key geographical and environmental issues</w:t>
            </w:r>
          </w:p>
        </w:tc>
      </w:tr>
      <w:tr w:rsidR="004677CE" w:rsidRPr="00D41678" w:rsidTr="000C67BC">
        <w:tc>
          <w:tcPr>
            <w:tcW w:w="8364" w:type="dxa"/>
            <w:gridSpan w:val="8"/>
          </w:tcPr>
          <w:p w:rsidR="003A67E7" w:rsidRPr="003A67E7" w:rsidRDefault="004677CE" w:rsidP="000C67BC">
            <w:pPr>
              <w:rPr>
                <w:rFonts w:ascii="Comic Sans MS" w:hAnsi="Comic Sans MS"/>
                <w:color w:val="1F3864" w:themeColor="accent1" w:themeShade="80"/>
                <w:sz w:val="24"/>
                <w:szCs w:val="24"/>
              </w:rPr>
            </w:pPr>
            <w:r w:rsidRPr="003353A9">
              <w:rPr>
                <w:rFonts w:ascii="Comic Sans MS" w:hAnsi="Comic Sans MS"/>
                <w:color w:val="1F3864" w:themeColor="accent1" w:themeShade="80"/>
                <w:sz w:val="24"/>
                <w:szCs w:val="24"/>
              </w:rPr>
              <w:t xml:space="preserve">The Key Stage 1 National Curriculum for </w:t>
            </w:r>
            <w:r w:rsidR="00136E20" w:rsidRPr="003353A9">
              <w:rPr>
                <w:rFonts w:ascii="Comic Sans MS" w:hAnsi="Comic Sans MS"/>
                <w:color w:val="1F3864" w:themeColor="accent1" w:themeShade="80"/>
                <w:sz w:val="24"/>
                <w:szCs w:val="24"/>
              </w:rPr>
              <w:t>Geography</w:t>
            </w:r>
            <w:r w:rsidR="000C67BC">
              <w:rPr>
                <w:rFonts w:ascii="Comic Sans MS" w:hAnsi="Comic Sans MS"/>
                <w:color w:val="1F3864" w:themeColor="accent1" w:themeShade="80"/>
                <w:sz w:val="24"/>
                <w:szCs w:val="24"/>
              </w:rPr>
              <w:t xml:space="preserve"> outlines that pupils should be taught</w:t>
            </w:r>
            <w:r w:rsidR="003A67E7" w:rsidRPr="003A67E7">
              <w:rPr>
                <w:rFonts w:ascii="Comic Sans MS" w:hAnsi="Comic Sans MS"/>
                <w:color w:val="1F3864" w:themeColor="accent1" w:themeShade="80"/>
                <w:sz w:val="24"/>
                <w:szCs w:val="24"/>
              </w:rPr>
              <w:t>:</w:t>
            </w:r>
          </w:p>
          <w:p w:rsidR="003A67E7" w:rsidRPr="003A67E7" w:rsidRDefault="003A67E7" w:rsidP="000C67BC">
            <w:pPr>
              <w:rPr>
                <w:rFonts w:ascii="Comic Sans MS" w:hAnsi="Comic Sans MS"/>
                <w:color w:val="1F3864" w:themeColor="accent1" w:themeShade="80"/>
                <w:sz w:val="24"/>
                <w:szCs w:val="24"/>
              </w:rPr>
            </w:pPr>
            <w:r w:rsidRPr="003A67E7">
              <w:rPr>
                <w:rFonts w:ascii="Comic Sans MS" w:hAnsi="Comic Sans MS"/>
                <w:color w:val="1F3864" w:themeColor="accent1" w:themeShade="80"/>
                <w:sz w:val="24"/>
                <w:szCs w:val="24"/>
              </w:rPr>
              <w:t>Locational knowledge</w:t>
            </w:r>
          </w:p>
          <w:p w:rsidR="000C67BC" w:rsidRDefault="003A67E7" w:rsidP="000C67BC">
            <w:pPr>
              <w:pStyle w:val="ListParagraph"/>
              <w:numPr>
                <w:ilvl w:val="0"/>
                <w:numId w:val="2"/>
              </w:num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name and locate the world’s seven continents and five oceans</w:t>
            </w:r>
          </w:p>
          <w:p w:rsidR="003A67E7" w:rsidRPr="000C67BC" w:rsidRDefault="003A67E7" w:rsidP="000C67BC">
            <w:pPr>
              <w:pStyle w:val="ListParagraph"/>
              <w:numPr>
                <w:ilvl w:val="0"/>
                <w:numId w:val="2"/>
              </w:num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name, locate and identify characteristics of the four countries and capital cities of the</w:t>
            </w:r>
            <w:r w:rsidR="000C67BC">
              <w:rPr>
                <w:rFonts w:ascii="Comic Sans MS" w:hAnsi="Comic Sans MS"/>
                <w:color w:val="1F3864" w:themeColor="accent1" w:themeShade="80"/>
                <w:sz w:val="24"/>
                <w:szCs w:val="24"/>
              </w:rPr>
              <w:t xml:space="preserve"> </w:t>
            </w:r>
            <w:r w:rsidRPr="000C67BC">
              <w:rPr>
                <w:rFonts w:ascii="Comic Sans MS" w:hAnsi="Comic Sans MS"/>
                <w:color w:val="1F3864" w:themeColor="accent1" w:themeShade="80"/>
                <w:sz w:val="24"/>
                <w:szCs w:val="24"/>
              </w:rPr>
              <w:t>United Kingdom and its surrounding seas</w:t>
            </w:r>
          </w:p>
          <w:p w:rsidR="003A67E7" w:rsidRPr="003A67E7" w:rsidRDefault="003A67E7" w:rsidP="000C67BC">
            <w:pPr>
              <w:rPr>
                <w:rFonts w:ascii="Comic Sans MS" w:hAnsi="Comic Sans MS"/>
                <w:color w:val="1F3864" w:themeColor="accent1" w:themeShade="80"/>
                <w:sz w:val="24"/>
                <w:szCs w:val="24"/>
              </w:rPr>
            </w:pPr>
            <w:r w:rsidRPr="003A67E7">
              <w:rPr>
                <w:rFonts w:ascii="Comic Sans MS" w:hAnsi="Comic Sans MS"/>
                <w:color w:val="1F3864" w:themeColor="accent1" w:themeShade="80"/>
                <w:sz w:val="24"/>
                <w:szCs w:val="24"/>
              </w:rPr>
              <w:t>Place knowledge</w:t>
            </w:r>
          </w:p>
          <w:p w:rsidR="003A67E7" w:rsidRPr="000C67BC" w:rsidRDefault="003A67E7" w:rsidP="000C67BC">
            <w:pPr>
              <w:pStyle w:val="ListParagraph"/>
              <w:numPr>
                <w:ilvl w:val="0"/>
                <w:numId w:val="3"/>
              </w:num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understand geographical similarities and differences through studying the human and</w:t>
            </w:r>
            <w:r w:rsidR="000C67BC">
              <w:rPr>
                <w:rFonts w:ascii="Comic Sans MS" w:hAnsi="Comic Sans MS"/>
                <w:color w:val="1F3864" w:themeColor="accent1" w:themeShade="80"/>
                <w:sz w:val="24"/>
                <w:szCs w:val="24"/>
              </w:rPr>
              <w:t xml:space="preserve"> </w:t>
            </w:r>
            <w:r w:rsidRPr="000C67BC">
              <w:rPr>
                <w:rFonts w:ascii="Comic Sans MS" w:hAnsi="Comic Sans MS"/>
                <w:color w:val="1F3864" w:themeColor="accent1" w:themeShade="80"/>
                <w:sz w:val="24"/>
                <w:szCs w:val="24"/>
              </w:rPr>
              <w:t>physical geography of a small area of the United Kingdom, and of a small area in a</w:t>
            </w:r>
            <w:r w:rsidR="000C67BC">
              <w:rPr>
                <w:rFonts w:ascii="Comic Sans MS" w:hAnsi="Comic Sans MS"/>
                <w:color w:val="1F3864" w:themeColor="accent1" w:themeShade="80"/>
                <w:sz w:val="24"/>
                <w:szCs w:val="24"/>
              </w:rPr>
              <w:t xml:space="preserve"> </w:t>
            </w:r>
            <w:r w:rsidRPr="000C67BC">
              <w:rPr>
                <w:rFonts w:ascii="Comic Sans MS" w:hAnsi="Comic Sans MS"/>
                <w:color w:val="1F3864" w:themeColor="accent1" w:themeShade="80"/>
                <w:sz w:val="24"/>
                <w:szCs w:val="24"/>
              </w:rPr>
              <w:t>contrasting non-European country</w:t>
            </w:r>
          </w:p>
          <w:p w:rsidR="000C67BC" w:rsidRPr="000C67BC" w:rsidRDefault="000C67BC" w:rsidP="000C67BC">
            <w:p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Human and physical geography</w:t>
            </w:r>
          </w:p>
          <w:p w:rsidR="000C67BC" w:rsidRDefault="000C67BC" w:rsidP="000C67BC">
            <w:pPr>
              <w:pStyle w:val="ListParagraph"/>
              <w:numPr>
                <w:ilvl w:val="0"/>
                <w:numId w:val="3"/>
              </w:num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identify seasonal and daily weather patterns in the United Kingdom and the location of</w:t>
            </w:r>
            <w:r>
              <w:rPr>
                <w:rFonts w:ascii="Comic Sans MS" w:hAnsi="Comic Sans MS"/>
                <w:color w:val="1F3864" w:themeColor="accent1" w:themeShade="80"/>
                <w:sz w:val="24"/>
                <w:szCs w:val="24"/>
              </w:rPr>
              <w:t xml:space="preserve"> </w:t>
            </w:r>
            <w:r w:rsidRPr="000C67BC">
              <w:rPr>
                <w:rFonts w:ascii="Comic Sans MS" w:hAnsi="Comic Sans MS"/>
                <w:color w:val="1F3864" w:themeColor="accent1" w:themeShade="80"/>
                <w:sz w:val="24"/>
                <w:szCs w:val="24"/>
              </w:rPr>
              <w:t>hot and cold areas of the world in relation to the Equator and the North and South</w:t>
            </w:r>
            <w:r>
              <w:rPr>
                <w:rFonts w:ascii="Comic Sans MS" w:hAnsi="Comic Sans MS"/>
                <w:color w:val="1F3864" w:themeColor="accent1" w:themeShade="80"/>
                <w:sz w:val="24"/>
                <w:szCs w:val="24"/>
              </w:rPr>
              <w:t xml:space="preserve"> </w:t>
            </w:r>
            <w:r w:rsidRPr="000C67BC">
              <w:rPr>
                <w:rFonts w:ascii="Comic Sans MS" w:hAnsi="Comic Sans MS"/>
                <w:color w:val="1F3864" w:themeColor="accent1" w:themeShade="80"/>
                <w:sz w:val="24"/>
                <w:szCs w:val="24"/>
              </w:rPr>
              <w:t>Poles</w:t>
            </w:r>
          </w:p>
          <w:p w:rsidR="000C67BC" w:rsidRPr="00BF6E14" w:rsidRDefault="000C67BC" w:rsidP="000C67BC">
            <w:pPr>
              <w:pStyle w:val="ListParagraph"/>
              <w:numPr>
                <w:ilvl w:val="0"/>
                <w:numId w:val="3"/>
              </w:num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use basic geog</w:t>
            </w:r>
            <w:r>
              <w:rPr>
                <w:rFonts w:ascii="Comic Sans MS" w:hAnsi="Comic Sans MS"/>
                <w:color w:val="1F3864" w:themeColor="accent1" w:themeShade="80"/>
                <w:sz w:val="24"/>
                <w:szCs w:val="24"/>
              </w:rPr>
              <w:t xml:space="preserve">raphical vocabulary to refer to </w:t>
            </w:r>
            <w:r w:rsidR="00BF6E14">
              <w:rPr>
                <w:rFonts w:ascii="Comic Sans MS" w:hAnsi="Comic Sans MS"/>
                <w:color w:val="1F3864" w:themeColor="accent1" w:themeShade="80"/>
                <w:sz w:val="24"/>
                <w:szCs w:val="24"/>
              </w:rPr>
              <w:t>key physical and human features</w:t>
            </w:r>
          </w:p>
          <w:p w:rsidR="000C67BC" w:rsidRPr="000C67BC" w:rsidRDefault="000C67BC" w:rsidP="000C67BC">
            <w:p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Geographical skills and fieldwork</w:t>
            </w:r>
          </w:p>
          <w:p w:rsidR="00E56907" w:rsidRDefault="000C67BC" w:rsidP="00E56907">
            <w:pPr>
              <w:pStyle w:val="ListParagraph"/>
              <w:numPr>
                <w:ilvl w:val="0"/>
                <w:numId w:val="4"/>
              </w:num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 xml:space="preserve">use world maps, atlases and globes </w:t>
            </w:r>
          </w:p>
          <w:p w:rsidR="00BF6E14" w:rsidRPr="00E56907" w:rsidRDefault="000C67BC" w:rsidP="00E56907">
            <w:pPr>
              <w:pStyle w:val="ListParagraph"/>
              <w:numPr>
                <w:ilvl w:val="0"/>
                <w:numId w:val="4"/>
              </w:numPr>
              <w:rPr>
                <w:rFonts w:ascii="Comic Sans MS" w:hAnsi="Comic Sans MS"/>
                <w:color w:val="1F3864" w:themeColor="accent1" w:themeShade="80"/>
                <w:sz w:val="24"/>
                <w:szCs w:val="24"/>
              </w:rPr>
            </w:pPr>
            <w:r w:rsidRPr="000C67BC">
              <w:rPr>
                <w:rFonts w:ascii="Comic Sans MS" w:hAnsi="Comic Sans MS"/>
                <w:color w:val="1F3864" w:themeColor="accent1" w:themeShade="80"/>
                <w:sz w:val="24"/>
                <w:szCs w:val="24"/>
              </w:rPr>
              <w:t>use simple compass direction</w:t>
            </w:r>
            <w:r w:rsidR="00E56907">
              <w:rPr>
                <w:rFonts w:ascii="Comic Sans MS" w:hAnsi="Comic Sans MS"/>
                <w:color w:val="1F3864" w:themeColor="accent1" w:themeShade="80"/>
                <w:sz w:val="24"/>
                <w:szCs w:val="24"/>
              </w:rPr>
              <w:t xml:space="preserve">s </w:t>
            </w:r>
            <w:r w:rsidRPr="000C67BC">
              <w:rPr>
                <w:rFonts w:ascii="Comic Sans MS" w:hAnsi="Comic Sans MS"/>
                <w:color w:val="1F3864" w:themeColor="accent1" w:themeShade="80"/>
                <w:sz w:val="24"/>
                <w:szCs w:val="24"/>
              </w:rPr>
              <w:t>and locational and</w:t>
            </w:r>
            <w:r>
              <w:rPr>
                <w:rFonts w:ascii="Comic Sans MS" w:hAnsi="Comic Sans MS"/>
                <w:color w:val="1F3864" w:themeColor="accent1" w:themeShade="80"/>
                <w:sz w:val="24"/>
                <w:szCs w:val="24"/>
              </w:rPr>
              <w:t xml:space="preserve"> directional language</w:t>
            </w:r>
            <w:r w:rsidRPr="000C67BC">
              <w:rPr>
                <w:rFonts w:ascii="Comic Sans MS" w:hAnsi="Comic Sans MS"/>
                <w:color w:val="1F3864" w:themeColor="accent1" w:themeShade="80"/>
                <w:sz w:val="24"/>
                <w:szCs w:val="24"/>
              </w:rPr>
              <w:t xml:space="preserve"> to describe the location</w:t>
            </w:r>
            <w:r>
              <w:rPr>
                <w:rFonts w:ascii="Comic Sans MS" w:hAnsi="Comic Sans MS"/>
                <w:color w:val="1F3864" w:themeColor="accent1" w:themeShade="80"/>
                <w:sz w:val="24"/>
                <w:szCs w:val="24"/>
              </w:rPr>
              <w:t xml:space="preserve"> </w:t>
            </w:r>
            <w:r w:rsidRPr="000C67BC">
              <w:rPr>
                <w:rFonts w:ascii="Comic Sans MS" w:hAnsi="Comic Sans MS"/>
                <w:color w:val="1F3864" w:themeColor="accent1" w:themeShade="80"/>
                <w:sz w:val="24"/>
                <w:szCs w:val="24"/>
              </w:rPr>
              <w:t>of features and routes on a map</w:t>
            </w:r>
          </w:p>
        </w:tc>
        <w:tc>
          <w:tcPr>
            <w:tcW w:w="7531" w:type="dxa"/>
            <w:gridSpan w:val="5"/>
          </w:tcPr>
          <w:p w:rsidR="004677CE" w:rsidRDefault="004677CE" w:rsidP="00136E20">
            <w:pPr>
              <w:rPr>
                <w:rFonts w:ascii="Comic Sans MS" w:hAnsi="Comic Sans MS"/>
                <w:color w:val="1F3864" w:themeColor="accent1" w:themeShade="80"/>
                <w:sz w:val="24"/>
                <w:szCs w:val="24"/>
              </w:rPr>
            </w:pPr>
            <w:r w:rsidRPr="003353A9">
              <w:rPr>
                <w:rFonts w:ascii="Comic Sans MS" w:hAnsi="Comic Sans MS"/>
                <w:color w:val="1F3864" w:themeColor="accent1" w:themeShade="80"/>
                <w:sz w:val="24"/>
                <w:szCs w:val="24"/>
              </w:rPr>
              <w:t>Ho</w:t>
            </w:r>
            <w:r w:rsidR="00136E20" w:rsidRPr="003353A9">
              <w:rPr>
                <w:rFonts w:ascii="Comic Sans MS" w:hAnsi="Comic Sans MS"/>
                <w:color w:val="1F3864" w:themeColor="accent1" w:themeShade="80"/>
                <w:sz w:val="24"/>
                <w:szCs w:val="24"/>
              </w:rPr>
              <w:t>w we teach Geography</w:t>
            </w:r>
            <w:r w:rsidRPr="003353A9">
              <w:rPr>
                <w:rFonts w:ascii="Comic Sans MS" w:hAnsi="Comic Sans MS"/>
                <w:color w:val="1F3864" w:themeColor="accent1" w:themeShade="80"/>
                <w:sz w:val="24"/>
                <w:szCs w:val="24"/>
              </w:rPr>
              <w:t>:</w:t>
            </w:r>
          </w:p>
          <w:p w:rsidR="008A6340" w:rsidRPr="008A6340" w:rsidRDefault="008A6340" w:rsidP="008A6340">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 xml:space="preserve">Geography </w:t>
            </w:r>
            <w:r w:rsidRPr="008A6340">
              <w:rPr>
                <w:rFonts w:ascii="Comic Sans MS" w:hAnsi="Comic Sans MS"/>
                <w:color w:val="1F3864" w:themeColor="accent1" w:themeShade="80"/>
                <w:sz w:val="24"/>
                <w:szCs w:val="24"/>
              </w:rPr>
              <w:t xml:space="preserve">is taught each term using enquiry questions </w:t>
            </w:r>
            <w:r>
              <w:rPr>
                <w:rFonts w:ascii="Comic Sans MS" w:hAnsi="Comic Sans MS"/>
                <w:color w:val="1F3864" w:themeColor="accent1" w:themeShade="80"/>
                <w:sz w:val="24"/>
                <w:szCs w:val="24"/>
              </w:rPr>
              <w:t>exploring different locations around the World</w:t>
            </w:r>
            <w:r w:rsidRPr="008A6340">
              <w:rPr>
                <w:rFonts w:ascii="Comic Sans MS" w:hAnsi="Comic Sans MS"/>
                <w:color w:val="1F3864" w:themeColor="accent1" w:themeShade="80"/>
                <w:sz w:val="24"/>
                <w:szCs w:val="24"/>
              </w:rPr>
              <w:t xml:space="preserve"> through the disciplinary concepts of</w:t>
            </w:r>
            <w:r>
              <w:rPr>
                <w:rFonts w:ascii="Comic Sans MS" w:hAnsi="Comic Sans MS"/>
                <w:color w:val="1F3864" w:themeColor="accent1" w:themeShade="80"/>
                <w:sz w:val="24"/>
                <w:szCs w:val="24"/>
              </w:rPr>
              <w:t xml:space="preserve"> space, place, process and geographical skills</w:t>
            </w:r>
            <w:r w:rsidRPr="008A6340">
              <w:rPr>
                <w:rFonts w:ascii="Comic Sans MS" w:hAnsi="Comic Sans MS"/>
                <w:color w:val="1F3864" w:themeColor="accent1" w:themeShade="80"/>
                <w:sz w:val="24"/>
                <w:szCs w:val="24"/>
              </w:rPr>
              <w:t>.</w:t>
            </w:r>
          </w:p>
          <w:p w:rsidR="00804A52" w:rsidRDefault="008A6340" w:rsidP="008A6340">
            <w:pPr>
              <w:rPr>
                <w:rFonts w:ascii="Comic Sans MS" w:hAnsi="Comic Sans MS"/>
                <w:color w:val="1F3864" w:themeColor="accent1" w:themeShade="80"/>
                <w:sz w:val="24"/>
                <w:szCs w:val="24"/>
              </w:rPr>
            </w:pPr>
            <w:r w:rsidRPr="008A6340">
              <w:rPr>
                <w:rFonts w:ascii="Comic Sans MS" w:hAnsi="Comic Sans MS"/>
                <w:color w:val="1F3864" w:themeColor="accent1" w:themeShade="80"/>
                <w:sz w:val="24"/>
                <w:szCs w:val="24"/>
              </w:rPr>
              <w:t xml:space="preserve">For each unit of </w:t>
            </w:r>
            <w:proofErr w:type="gramStart"/>
            <w:r w:rsidRPr="008A6340">
              <w:rPr>
                <w:rFonts w:ascii="Comic Sans MS" w:hAnsi="Comic Sans MS"/>
                <w:color w:val="1F3864" w:themeColor="accent1" w:themeShade="80"/>
                <w:sz w:val="24"/>
                <w:szCs w:val="24"/>
              </w:rPr>
              <w:t>work</w:t>
            </w:r>
            <w:proofErr w:type="gramEnd"/>
            <w:r w:rsidRPr="008A6340">
              <w:rPr>
                <w:rFonts w:ascii="Comic Sans MS" w:hAnsi="Comic Sans MS"/>
                <w:color w:val="1F3864" w:themeColor="accent1" w:themeShade="80"/>
                <w:sz w:val="24"/>
                <w:szCs w:val="24"/>
              </w:rPr>
              <w:t xml:space="preserve"> a class / year group </w:t>
            </w:r>
            <w:proofErr w:type="spellStart"/>
            <w:r w:rsidRPr="008A6340">
              <w:rPr>
                <w:rFonts w:ascii="Comic Sans MS" w:hAnsi="Comic Sans MS"/>
                <w:color w:val="1F3864" w:themeColor="accent1" w:themeShade="80"/>
                <w:sz w:val="24"/>
                <w:szCs w:val="24"/>
              </w:rPr>
              <w:t>padlet</w:t>
            </w:r>
            <w:proofErr w:type="spellEnd"/>
            <w:r w:rsidRPr="008A6340">
              <w:rPr>
                <w:rFonts w:ascii="Comic Sans MS" w:hAnsi="Comic Sans MS"/>
                <w:color w:val="1F3864" w:themeColor="accent1" w:themeShade="80"/>
                <w:sz w:val="24"/>
                <w:szCs w:val="24"/>
              </w:rPr>
              <w:t xml:space="preserve"> is created to record pupil’s development of knowledge.  These are then used by pupils to create a </w:t>
            </w:r>
            <w:proofErr w:type="gramStart"/>
            <w:r w:rsidRPr="008A6340">
              <w:rPr>
                <w:rFonts w:ascii="Comic Sans MS" w:hAnsi="Comic Sans MS"/>
                <w:color w:val="1F3864" w:themeColor="accent1" w:themeShade="80"/>
                <w:sz w:val="24"/>
                <w:szCs w:val="24"/>
              </w:rPr>
              <w:t>2 page</w:t>
            </w:r>
            <w:proofErr w:type="gramEnd"/>
            <w:r w:rsidRPr="008A6340">
              <w:rPr>
                <w:rFonts w:ascii="Comic Sans MS" w:hAnsi="Comic Sans MS"/>
                <w:color w:val="1F3864" w:themeColor="accent1" w:themeShade="80"/>
                <w:sz w:val="24"/>
                <w:szCs w:val="24"/>
              </w:rPr>
              <w:t xml:space="preserve"> spread to share their learning. </w:t>
            </w:r>
          </w:p>
          <w:p w:rsidR="00BF6E14" w:rsidRPr="003353A9" w:rsidRDefault="008A6340" w:rsidP="00804A52">
            <w:pPr>
              <w:rPr>
                <w:rFonts w:ascii="Comic Sans MS" w:hAnsi="Comic Sans MS"/>
                <w:color w:val="1F3864" w:themeColor="accent1" w:themeShade="80"/>
                <w:sz w:val="24"/>
                <w:szCs w:val="24"/>
              </w:rPr>
            </w:pPr>
            <w:r w:rsidRPr="008A6340">
              <w:rPr>
                <w:rFonts w:ascii="Comic Sans MS" w:hAnsi="Comic Sans MS"/>
                <w:color w:val="1F3864" w:themeColor="accent1" w:themeShade="80"/>
                <w:sz w:val="24"/>
                <w:szCs w:val="24"/>
              </w:rPr>
              <w:t xml:space="preserve">Key texts </w:t>
            </w:r>
            <w:r w:rsidR="00804A52">
              <w:rPr>
                <w:rFonts w:ascii="Comic Sans MS" w:hAnsi="Comic Sans MS"/>
                <w:color w:val="1F3864" w:themeColor="accent1" w:themeShade="80"/>
                <w:sz w:val="24"/>
                <w:szCs w:val="24"/>
              </w:rPr>
              <w:t xml:space="preserve">and stories </w:t>
            </w:r>
            <w:r w:rsidRPr="008A6340">
              <w:rPr>
                <w:rFonts w:ascii="Comic Sans MS" w:hAnsi="Comic Sans MS"/>
                <w:color w:val="1F3864" w:themeColor="accent1" w:themeShade="80"/>
                <w:sz w:val="24"/>
                <w:szCs w:val="24"/>
              </w:rPr>
              <w:t>are used to develop the children’s learning</w:t>
            </w:r>
            <w:r w:rsidR="00804A52">
              <w:rPr>
                <w:rFonts w:ascii="Comic Sans MS" w:hAnsi="Comic Sans MS"/>
                <w:color w:val="1F3864" w:themeColor="accent1" w:themeShade="80"/>
                <w:sz w:val="24"/>
                <w:szCs w:val="24"/>
              </w:rPr>
              <w:t xml:space="preserve"> and explore community issues such a global warming. </w:t>
            </w:r>
          </w:p>
        </w:tc>
      </w:tr>
      <w:tr w:rsidR="00BF6E14" w:rsidRPr="00D41678" w:rsidTr="00E56907">
        <w:tc>
          <w:tcPr>
            <w:tcW w:w="3179" w:type="dxa"/>
            <w:gridSpan w:val="2"/>
          </w:tcPr>
          <w:p w:rsidR="00BF6E14" w:rsidRPr="003353A9" w:rsidRDefault="00BF6E14" w:rsidP="00136E20">
            <w:pPr>
              <w:rPr>
                <w:rFonts w:ascii="Comic Sans MS" w:hAnsi="Comic Sans MS"/>
                <w:color w:val="1F3864" w:themeColor="accent1" w:themeShade="80"/>
                <w:sz w:val="24"/>
                <w:szCs w:val="24"/>
              </w:rPr>
            </w:pPr>
          </w:p>
        </w:tc>
        <w:tc>
          <w:tcPr>
            <w:tcW w:w="4238" w:type="dxa"/>
            <w:gridSpan w:val="3"/>
          </w:tcPr>
          <w:p w:rsidR="00BF6E14" w:rsidRPr="003353A9" w:rsidRDefault="00BF6E14" w:rsidP="00136E20">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Autumn</w:t>
            </w:r>
          </w:p>
        </w:tc>
        <w:tc>
          <w:tcPr>
            <w:tcW w:w="4066" w:type="dxa"/>
            <w:gridSpan w:val="5"/>
          </w:tcPr>
          <w:p w:rsidR="00BF6E14" w:rsidRPr="003353A9" w:rsidRDefault="00BF6E14" w:rsidP="00136E20">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Spring</w:t>
            </w:r>
          </w:p>
        </w:tc>
        <w:tc>
          <w:tcPr>
            <w:tcW w:w="4412" w:type="dxa"/>
            <w:gridSpan w:val="3"/>
          </w:tcPr>
          <w:p w:rsidR="00BF6E14" w:rsidRPr="003353A9" w:rsidRDefault="00BF6E14" w:rsidP="00136E20">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Summer</w:t>
            </w:r>
          </w:p>
        </w:tc>
      </w:tr>
      <w:tr w:rsidR="00BF6E14" w:rsidRPr="00D41678" w:rsidTr="00E56907">
        <w:tc>
          <w:tcPr>
            <w:tcW w:w="3179" w:type="dxa"/>
            <w:gridSpan w:val="2"/>
          </w:tcPr>
          <w:p w:rsidR="00BF6E14" w:rsidRPr="003353A9" w:rsidRDefault="00BF6E14" w:rsidP="00136E20">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1</w:t>
            </w:r>
          </w:p>
        </w:tc>
        <w:tc>
          <w:tcPr>
            <w:tcW w:w="4238" w:type="dxa"/>
            <w:gridSpan w:val="3"/>
          </w:tcPr>
          <w:p w:rsidR="00BF6E14" w:rsidRPr="003353A9" w:rsidRDefault="00BF6E14" w:rsidP="00136E20">
            <w:pPr>
              <w:rPr>
                <w:rFonts w:ascii="Comic Sans MS" w:hAnsi="Comic Sans MS"/>
                <w:color w:val="1F3864" w:themeColor="accent1" w:themeShade="80"/>
                <w:sz w:val="24"/>
                <w:szCs w:val="24"/>
              </w:rPr>
            </w:pPr>
            <w:r w:rsidRPr="00BF6E14">
              <w:rPr>
                <w:rFonts w:ascii="Comic Sans MS" w:hAnsi="Comic Sans MS"/>
                <w:color w:val="1F3864" w:themeColor="accent1" w:themeShade="80"/>
                <w:sz w:val="24"/>
                <w:szCs w:val="24"/>
              </w:rPr>
              <w:t>What can we see from Space?  Continents of the world</w:t>
            </w:r>
          </w:p>
        </w:tc>
        <w:tc>
          <w:tcPr>
            <w:tcW w:w="4066" w:type="dxa"/>
            <w:gridSpan w:val="5"/>
          </w:tcPr>
          <w:p w:rsidR="00BF6E14" w:rsidRPr="003353A9" w:rsidRDefault="00BF6E14" w:rsidP="00136E20">
            <w:pPr>
              <w:rPr>
                <w:rFonts w:ascii="Comic Sans MS" w:hAnsi="Comic Sans MS"/>
                <w:color w:val="1F3864" w:themeColor="accent1" w:themeShade="80"/>
                <w:sz w:val="24"/>
                <w:szCs w:val="24"/>
              </w:rPr>
            </w:pPr>
            <w:r w:rsidRPr="00BF6E14">
              <w:rPr>
                <w:rFonts w:ascii="Comic Sans MS" w:hAnsi="Comic Sans MS"/>
                <w:color w:val="1F3864" w:themeColor="accent1" w:themeShade="80"/>
                <w:sz w:val="24"/>
                <w:szCs w:val="24"/>
              </w:rPr>
              <w:t>Settlements – Towns, villages and cities. Local Study - Map work</w:t>
            </w:r>
          </w:p>
        </w:tc>
        <w:tc>
          <w:tcPr>
            <w:tcW w:w="4412" w:type="dxa"/>
            <w:gridSpan w:val="3"/>
          </w:tcPr>
          <w:p w:rsidR="00BF6E14" w:rsidRPr="003353A9" w:rsidRDefault="00E7382F" w:rsidP="00136E20">
            <w:pPr>
              <w:rPr>
                <w:rFonts w:ascii="Comic Sans MS" w:hAnsi="Comic Sans MS"/>
                <w:color w:val="1F3864" w:themeColor="accent1" w:themeShade="80"/>
                <w:sz w:val="24"/>
                <w:szCs w:val="24"/>
              </w:rPr>
            </w:pPr>
            <w:r w:rsidRPr="00E7382F">
              <w:rPr>
                <w:rFonts w:ascii="Comic Sans MS" w:hAnsi="Comic Sans MS"/>
                <w:color w:val="1F3864" w:themeColor="accent1" w:themeShade="80"/>
                <w:sz w:val="24"/>
                <w:szCs w:val="24"/>
              </w:rPr>
              <w:t xml:space="preserve">What are the </w:t>
            </w:r>
            <w:r w:rsidR="00E56907">
              <w:rPr>
                <w:rFonts w:ascii="Comic Sans MS" w:hAnsi="Comic Sans MS"/>
                <w:color w:val="1F3864" w:themeColor="accent1" w:themeShade="80"/>
                <w:sz w:val="24"/>
                <w:szCs w:val="24"/>
              </w:rPr>
              <w:t xml:space="preserve">seas and oceans of the world; how can we protect </w:t>
            </w:r>
            <w:r w:rsidRPr="00E7382F">
              <w:rPr>
                <w:rFonts w:ascii="Comic Sans MS" w:hAnsi="Comic Sans MS"/>
                <w:color w:val="1F3864" w:themeColor="accent1" w:themeShade="80"/>
                <w:sz w:val="24"/>
                <w:szCs w:val="24"/>
              </w:rPr>
              <w:t>them?</w:t>
            </w:r>
          </w:p>
        </w:tc>
      </w:tr>
      <w:tr w:rsidR="00BF6E14" w:rsidRPr="00D41678" w:rsidTr="00E56907">
        <w:tc>
          <w:tcPr>
            <w:tcW w:w="3179" w:type="dxa"/>
            <w:gridSpan w:val="2"/>
          </w:tcPr>
          <w:p w:rsidR="00BF6E14" w:rsidRDefault="00BF6E14" w:rsidP="00136E20">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2</w:t>
            </w:r>
          </w:p>
        </w:tc>
        <w:tc>
          <w:tcPr>
            <w:tcW w:w="4238" w:type="dxa"/>
            <w:gridSpan w:val="3"/>
          </w:tcPr>
          <w:p w:rsidR="00BF6E14" w:rsidRDefault="00225BD1" w:rsidP="00136E20">
            <w:pPr>
              <w:rPr>
                <w:rFonts w:ascii="Comic Sans MS" w:hAnsi="Comic Sans MS"/>
                <w:color w:val="1F3864" w:themeColor="accent1" w:themeShade="80"/>
                <w:sz w:val="24"/>
                <w:szCs w:val="24"/>
              </w:rPr>
            </w:pPr>
            <w:r w:rsidRPr="00225BD1">
              <w:rPr>
                <w:rFonts w:ascii="Comic Sans MS" w:hAnsi="Comic Sans MS"/>
                <w:color w:val="1F3864" w:themeColor="accent1" w:themeShade="80"/>
                <w:sz w:val="24"/>
                <w:szCs w:val="24"/>
              </w:rPr>
              <w:t>North/South Poles exploration – me</w:t>
            </w:r>
            <w:r w:rsidR="00E56907">
              <w:rPr>
                <w:rFonts w:ascii="Comic Sans MS" w:hAnsi="Comic Sans MS"/>
                <w:color w:val="1F3864" w:themeColor="accent1" w:themeShade="80"/>
                <w:sz w:val="24"/>
                <w:szCs w:val="24"/>
              </w:rPr>
              <w:t xml:space="preserve">lting ice caps </w:t>
            </w:r>
          </w:p>
          <w:p w:rsidR="00E56907" w:rsidRPr="003353A9" w:rsidRDefault="00E56907" w:rsidP="00136E20">
            <w:pPr>
              <w:rPr>
                <w:rFonts w:ascii="Comic Sans MS" w:hAnsi="Comic Sans MS"/>
                <w:color w:val="1F3864" w:themeColor="accent1" w:themeShade="80"/>
                <w:sz w:val="24"/>
                <w:szCs w:val="24"/>
              </w:rPr>
            </w:pPr>
          </w:p>
        </w:tc>
        <w:tc>
          <w:tcPr>
            <w:tcW w:w="4066" w:type="dxa"/>
            <w:gridSpan w:val="5"/>
          </w:tcPr>
          <w:p w:rsidR="00225BD1" w:rsidRDefault="00225BD1" w:rsidP="00136E20">
            <w:pPr>
              <w:rPr>
                <w:rFonts w:ascii="Comic Sans MS" w:hAnsi="Comic Sans MS"/>
                <w:color w:val="1F3864" w:themeColor="accent1" w:themeShade="80"/>
                <w:sz w:val="24"/>
                <w:szCs w:val="24"/>
              </w:rPr>
            </w:pPr>
            <w:r w:rsidRPr="00225BD1">
              <w:rPr>
                <w:rFonts w:ascii="Comic Sans MS" w:hAnsi="Comic Sans MS"/>
                <w:color w:val="1F3864" w:themeColor="accent1" w:themeShade="80"/>
                <w:sz w:val="24"/>
                <w:szCs w:val="24"/>
              </w:rPr>
              <w:t xml:space="preserve">The UK and its capital cities, </w:t>
            </w:r>
          </w:p>
          <w:p w:rsidR="00BF6E14" w:rsidRPr="003353A9" w:rsidRDefault="00225BD1" w:rsidP="00136E20">
            <w:pPr>
              <w:rPr>
                <w:rFonts w:ascii="Comic Sans MS" w:hAnsi="Comic Sans MS"/>
                <w:color w:val="1F3864" w:themeColor="accent1" w:themeShade="80"/>
                <w:sz w:val="24"/>
                <w:szCs w:val="24"/>
              </w:rPr>
            </w:pPr>
            <w:r w:rsidRPr="00225BD1">
              <w:rPr>
                <w:rFonts w:ascii="Comic Sans MS" w:hAnsi="Comic Sans MS"/>
                <w:color w:val="1F3864" w:themeColor="accent1" w:themeShade="80"/>
                <w:sz w:val="24"/>
                <w:szCs w:val="24"/>
              </w:rPr>
              <w:t>Local Study - Bristol</w:t>
            </w:r>
          </w:p>
        </w:tc>
        <w:tc>
          <w:tcPr>
            <w:tcW w:w="4412" w:type="dxa"/>
            <w:gridSpan w:val="3"/>
          </w:tcPr>
          <w:p w:rsidR="00BF6E14" w:rsidRPr="003353A9" w:rsidRDefault="00225BD1" w:rsidP="00136E20">
            <w:pPr>
              <w:rPr>
                <w:rFonts w:ascii="Comic Sans MS" w:hAnsi="Comic Sans MS"/>
                <w:color w:val="1F3864" w:themeColor="accent1" w:themeShade="80"/>
                <w:sz w:val="24"/>
                <w:szCs w:val="24"/>
              </w:rPr>
            </w:pPr>
            <w:r w:rsidRPr="00225BD1">
              <w:rPr>
                <w:rFonts w:ascii="Comic Sans MS" w:hAnsi="Comic Sans MS"/>
                <w:color w:val="1F3864" w:themeColor="accent1" w:themeShade="80"/>
                <w:sz w:val="24"/>
                <w:szCs w:val="24"/>
              </w:rPr>
              <w:t>How d</w:t>
            </w:r>
            <w:r>
              <w:rPr>
                <w:rFonts w:ascii="Comic Sans MS" w:hAnsi="Comic Sans MS"/>
                <w:color w:val="1F3864" w:themeColor="accent1" w:themeShade="80"/>
                <w:sz w:val="24"/>
                <w:szCs w:val="24"/>
              </w:rPr>
              <w:t xml:space="preserve">oes Australia compare to the UK? </w:t>
            </w:r>
            <w:r w:rsidRPr="00225BD1">
              <w:rPr>
                <w:rFonts w:ascii="Comic Sans MS" w:hAnsi="Comic Sans MS"/>
                <w:color w:val="1F3864" w:themeColor="accent1" w:themeShade="80"/>
                <w:sz w:val="24"/>
                <w:szCs w:val="24"/>
              </w:rPr>
              <w:t xml:space="preserve"> </w:t>
            </w:r>
            <w:r>
              <w:rPr>
                <w:rFonts w:ascii="Comic Sans MS" w:hAnsi="Comic Sans MS"/>
                <w:color w:val="1F3864" w:themeColor="accent1" w:themeShade="80"/>
                <w:sz w:val="24"/>
                <w:szCs w:val="24"/>
              </w:rPr>
              <w:t>(Population, landmarks,</w:t>
            </w:r>
            <w:r w:rsidRPr="00225BD1">
              <w:rPr>
                <w:rFonts w:ascii="Comic Sans MS" w:hAnsi="Comic Sans MS"/>
                <w:color w:val="1F3864" w:themeColor="accent1" w:themeShade="80"/>
                <w:sz w:val="24"/>
                <w:szCs w:val="24"/>
              </w:rPr>
              <w:t xml:space="preserve"> climate</w:t>
            </w:r>
            <w:r w:rsidR="00E56907">
              <w:rPr>
                <w:rFonts w:ascii="Comic Sans MS" w:hAnsi="Comic Sans MS"/>
                <w:color w:val="1F3864" w:themeColor="accent1" w:themeShade="80"/>
                <w:sz w:val="24"/>
                <w:szCs w:val="24"/>
              </w:rPr>
              <w:t>)</w:t>
            </w:r>
          </w:p>
        </w:tc>
      </w:tr>
      <w:tr w:rsidR="004677CE" w:rsidRPr="00D41678" w:rsidTr="003A67E7">
        <w:tc>
          <w:tcPr>
            <w:tcW w:w="15895" w:type="dxa"/>
            <w:gridSpan w:val="13"/>
          </w:tcPr>
          <w:p w:rsidR="004677CE" w:rsidRPr="003353A9" w:rsidRDefault="00136E20" w:rsidP="00136E20">
            <w:pPr>
              <w:jc w:val="center"/>
              <w:rPr>
                <w:rFonts w:ascii="Comic Sans MS" w:hAnsi="Comic Sans MS"/>
                <w:b/>
                <w:color w:val="1F3864" w:themeColor="accent1" w:themeShade="80"/>
                <w:sz w:val="28"/>
                <w:szCs w:val="28"/>
              </w:rPr>
            </w:pPr>
            <w:r w:rsidRPr="003353A9">
              <w:rPr>
                <w:rFonts w:ascii="Comic Sans MS" w:hAnsi="Comic Sans MS"/>
                <w:b/>
                <w:color w:val="1F3864" w:themeColor="accent1" w:themeShade="80"/>
                <w:sz w:val="28"/>
                <w:szCs w:val="28"/>
              </w:rPr>
              <w:lastRenderedPageBreak/>
              <w:t xml:space="preserve">Geography </w:t>
            </w:r>
            <w:r w:rsidR="004677CE" w:rsidRPr="003353A9">
              <w:rPr>
                <w:rFonts w:ascii="Comic Sans MS" w:hAnsi="Comic Sans MS"/>
                <w:b/>
                <w:color w:val="1F3864" w:themeColor="accent1" w:themeShade="80"/>
                <w:sz w:val="28"/>
                <w:szCs w:val="28"/>
              </w:rPr>
              <w:t>Curriculum Progression</w:t>
            </w:r>
          </w:p>
        </w:tc>
      </w:tr>
      <w:tr w:rsidR="000C67BC" w:rsidRPr="00D41678" w:rsidTr="000C67BC">
        <w:tc>
          <w:tcPr>
            <w:tcW w:w="3973" w:type="dxa"/>
            <w:gridSpan w:val="3"/>
            <w:vAlign w:val="center"/>
          </w:tcPr>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bookmarkStart w:id="0" w:name="_GoBack"/>
            <w:bookmarkEnd w:id="0"/>
            <w:r w:rsidRPr="00136E20">
              <w:rPr>
                <w:rFonts w:ascii="Comic Sans MS" w:eastAsia="Times New Roman" w:hAnsi="Comic Sans MS" w:cs="Times New Roman"/>
                <w:b/>
                <w:bCs/>
                <w:color w:val="1F3864" w:themeColor="accent1" w:themeShade="80"/>
                <w:sz w:val="24"/>
                <w:szCs w:val="24"/>
                <w:bdr w:val="none" w:sz="0" w:space="0" w:color="auto" w:frame="1"/>
                <w:lang w:eastAsia="en-GB"/>
              </w:rPr>
              <w:t>Space (Where)</w:t>
            </w:r>
          </w:p>
        </w:tc>
        <w:tc>
          <w:tcPr>
            <w:tcW w:w="3974" w:type="dxa"/>
            <w:gridSpan w:val="4"/>
            <w:vAlign w:val="center"/>
          </w:tcPr>
          <w:p w:rsidR="000C67BC" w:rsidRPr="00136E20" w:rsidRDefault="000C67BC" w:rsidP="000C67BC">
            <w:pPr>
              <w:ind w:right="1022"/>
              <w:textAlignment w:val="top"/>
              <w:rPr>
                <w:rFonts w:ascii="Comic Sans MS" w:eastAsia="Times New Roman" w:hAnsi="Comic Sans MS" w:cs="Times New Roman"/>
                <w:color w:val="1F3864" w:themeColor="accent1" w:themeShade="80"/>
                <w:sz w:val="24"/>
                <w:szCs w:val="24"/>
                <w:lang w:eastAsia="en-GB"/>
              </w:rPr>
            </w:pPr>
            <w:r w:rsidRPr="00136E20">
              <w:rPr>
                <w:rFonts w:ascii="Comic Sans MS" w:eastAsia="Times New Roman" w:hAnsi="Comic Sans MS" w:cs="Times New Roman"/>
                <w:b/>
                <w:bCs/>
                <w:color w:val="1F3864" w:themeColor="accent1" w:themeShade="80"/>
                <w:sz w:val="24"/>
                <w:szCs w:val="24"/>
                <w:bdr w:val="none" w:sz="0" w:space="0" w:color="auto" w:frame="1"/>
                <w:lang w:eastAsia="en-GB"/>
              </w:rPr>
              <w:t>Place (what is it like- characteristics)</w:t>
            </w:r>
          </w:p>
        </w:tc>
        <w:tc>
          <w:tcPr>
            <w:tcW w:w="3974" w:type="dxa"/>
            <w:gridSpan w:val="4"/>
            <w:vAlign w:val="center"/>
          </w:tcPr>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r w:rsidRPr="00136E20">
              <w:rPr>
                <w:rFonts w:ascii="Comic Sans MS" w:eastAsia="Times New Roman" w:hAnsi="Comic Sans MS" w:cs="Times New Roman"/>
                <w:b/>
                <w:bCs/>
                <w:color w:val="1F3864" w:themeColor="accent1" w:themeShade="80"/>
                <w:sz w:val="24"/>
                <w:szCs w:val="24"/>
                <w:bdr w:val="none" w:sz="0" w:space="0" w:color="auto" w:frame="1"/>
                <w:lang w:eastAsia="en-GB"/>
              </w:rPr>
              <w:t>Process (environmental-human/physical Geography)</w:t>
            </w:r>
          </w:p>
        </w:tc>
        <w:tc>
          <w:tcPr>
            <w:tcW w:w="3974" w:type="dxa"/>
            <w:gridSpan w:val="2"/>
            <w:vAlign w:val="center"/>
          </w:tcPr>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r>
              <w:rPr>
                <w:rFonts w:ascii="Comic Sans MS" w:eastAsia="Times New Roman" w:hAnsi="Comic Sans MS" w:cs="Times New Roman"/>
                <w:b/>
                <w:bCs/>
                <w:color w:val="1F3864" w:themeColor="accent1" w:themeShade="80"/>
                <w:sz w:val="24"/>
                <w:szCs w:val="24"/>
                <w:bdr w:val="none" w:sz="0" w:space="0" w:color="auto" w:frame="1"/>
                <w:lang w:eastAsia="en-GB"/>
              </w:rPr>
              <w:t xml:space="preserve">Geographical </w:t>
            </w:r>
            <w:r w:rsidRPr="00136E20">
              <w:rPr>
                <w:rFonts w:ascii="Comic Sans MS" w:eastAsia="Times New Roman" w:hAnsi="Comic Sans MS" w:cs="Times New Roman"/>
                <w:b/>
                <w:bCs/>
                <w:color w:val="1F3864" w:themeColor="accent1" w:themeShade="80"/>
                <w:sz w:val="24"/>
                <w:szCs w:val="24"/>
                <w:bdr w:val="none" w:sz="0" w:space="0" w:color="auto" w:frame="1"/>
                <w:lang w:eastAsia="en-GB"/>
              </w:rPr>
              <w:t>Skills – (fieldwork, gathering and presenting information.)</w:t>
            </w:r>
          </w:p>
        </w:tc>
      </w:tr>
      <w:tr w:rsidR="000C67BC" w:rsidRPr="00D41678" w:rsidTr="000C67BC">
        <w:tc>
          <w:tcPr>
            <w:tcW w:w="3973" w:type="dxa"/>
            <w:gridSpan w:val="3"/>
            <w:vAlign w:val="center"/>
          </w:tcPr>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r w:rsidRPr="00136E20">
              <w:rPr>
                <w:rFonts w:ascii="Comic Sans MS" w:eastAsia="Times New Roman" w:hAnsi="Comic Sans MS" w:cs="Times New Roman"/>
                <w:color w:val="1F3864" w:themeColor="accent1" w:themeShade="80"/>
                <w:sz w:val="24"/>
                <w:szCs w:val="24"/>
                <w:lang w:eastAsia="en-GB"/>
              </w:rPr>
              <w:t>Locational knowledge of where in the world a place can be found.</w:t>
            </w:r>
          </w:p>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r w:rsidRPr="00136E20">
              <w:rPr>
                <w:rFonts w:ascii="Comic Sans MS" w:eastAsia="Times New Roman" w:hAnsi="Comic Sans MS" w:cs="Times New Roman"/>
                <w:color w:val="1F3864" w:themeColor="accent1" w:themeShade="80"/>
                <w:sz w:val="24"/>
                <w:szCs w:val="24"/>
                <w:lang w:eastAsia="en-GB"/>
              </w:rPr>
              <w:t>Naming of the seas/oceans, continents, capital cities of the</w:t>
            </w:r>
            <w:r>
              <w:rPr>
                <w:rFonts w:ascii="Comic Sans MS" w:eastAsia="Times New Roman" w:hAnsi="Comic Sans MS" w:cs="Times New Roman"/>
                <w:color w:val="1F3864" w:themeColor="accent1" w:themeShade="80"/>
                <w:sz w:val="24"/>
                <w:szCs w:val="24"/>
                <w:lang w:eastAsia="en-GB"/>
              </w:rPr>
              <w:t xml:space="preserve"> United Kingdom</w:t>
            </w:r>
          </w:p>
        </w:tc>
        <w:tc>
          <w:tcPr>
            <w:tcW w:w="3974" w:type="dxa"/>
            <w:gridSpan w:val="4"/>
            <w:vAlign w:val="center"/>
          </w:tcPr>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r w:rsidRPr="00136E20">
              <w:rPr>
                <w:rFonts w:ascii="Comic Sans MS" w:eastAsia="Times New Roman" w:hAnsi="Comic Sans MS" w:cs="Times New Roman"/>
                <w:color w:val="1F3864" w:themeColor="accent1" w:themeShade="80"/>
                <w:sz w:val="24"/>
                <w:szCs w:val="24"/>
                <w:lang w:eastAsia="en-GB"/>
              </w:rPr>
              <w:t>Key features of different locations including weather and climate.</w:t>
            </w:r>
          </w:p>
        </w:tc>
        <w:tc>
          <w:tcPr>
            <w:tcW w:w="3974" w:type="dxa"/>
            <w:gridSpan w:val="4"/>
            <w:vAlign w:val="center"/>
          </w:tcPr>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r w:rsidRPr="00136E20">
              <w:rPr>
                <w:rFonts w:ascii="Comic Sans MS" w:eastAsia="Times New Roman" w:hAnsi="Comic Sans MS" w:cs="Times New Roman"/>
                <w:color w:val="1F3864" w:themeColor="accent1" w:themeShade="80"/>
                <w:sz w:val="24"/>
                <w:szCs w:val="24"/>
                <w:lang w:eastAsia="en-GB"/>
              </w:rPr>
              <w:t>Key human and physical features of a place, including what can be found there and why.</w:t>
            </w:r>
          </w:p>
        </w:tc>
        <w:tc>
          <w:tcPr>
            <w:tcW w:w="3974" w:type="dxa"/>
            <w:gridSpan w:val="2"/>
            <w:vAlign w:val="center"/>
          </w:tcPr>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r w:rsidRPr="00136E20">
              <w:rPr>
                <w:rFonts w:ascii="Comic Sans MS" w:eastAsia="Times New Roman" w:hAnsi="Comic Sans MS" w:cs="Times New Roman"/>
                <w:color w:val="1F3864" w:themeColor="accent1" w:themeShade="80"/>
                <w:sz w:val="24"/>
                <w:szCs w:val="24"/>
                <w:lang w:eastAsia="en-GB"/>
              </w:rPr>
              <w:t>Use of maps and describing the location of a place using positional language.</w:t>
            </w:r>
          </w:p>
          <w:p w:rsidR="000C67BC" w:rsidRPr="00136E20" w:rsidRDefault="000C67BC" w:rsidP="000C67BC">
            <w:pPr>
              <w:textAlignment w:val="top"/>
              <w:rPr>
                <w:rFonts w:ascii="Comic Sans MS" w:eastAsia="Times New Roman" w:hAnsi="Comic Sans MS" w:cs="Times New Roman"/>
                <w:color w:val="1F3864" w:themeColor="accent1" w:themeShade="80"/>
                <w:sz w:val="24"/>
                <w:szCs w:val="24"/>
                <w:lang w:eastAsia="en-GB"/>
              </w:rPr>
            </w:pPr>
            <w:r w:rsidRPr="00136E20">
              <w:rPr>
                <w:rFonts w:ascii="Comic Sans MS" w:eastAsia="Times New Roman" w:hAnsi="Comic Sans MS" w:cs="Times New Roman"/>
                <w:color w:val="1F3864" w:themeColor="accent1" w:themeShade="80"/>
                <w:sz w:val="24"/>
                <w:szCs w:val="24"/>
                <w:lang w:eastAsia="en-GB"/>
              </w:rPr>
              <w:t>Fieldwork skills including exploring the local environment.</w:t>
            </w:r>
          </w:p>
        </w:tc>
      </w:tr>
      <w:tr w:rsidR="004677CE" w:rsidRPr="00D41678" w:rsidTr="00225BD1">
        <w:tc>
          <w:tcPr>
            <w:tcW w:w="710" w:type="dxa"/>
          </w:tcPr>
          <w:p w:rsidR="004677CE" w:rsidRPr="00D41678" w:rsidRDefault="004677CE" w:rsidP="00136E20">
            <w:pPr>
              <w:jc w:val="center"/>
              <w:rPr>
                <w:rFonts w:ascii="Comic Sans MS" w:hAnsi="Comic Sans MS"/>
                <w:sz w:val="24"/>
                <w:szCs w:val="24"/>
              </w:rPr>
            </w:pPr>
          </w:p>
        </w:tc>
        <w:tc>
          <w:tcPr>
            <w:tcW w:w="6804" w:type="dxa"/>
            <w:gridSpan w:val="5"/>
          </w:tcPr>
          <w:p w:rsidR="004677CE" w:rsidRPr="00E56907" w:rsidRDefault="004677CE" w:rsidP="00136E20">
            <w:pPr>
              <w:jc w:val="cente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Year 1</w:t>
            </w:r>
          </w:p>
        </w:tc>
        <w:tc>
          <w:tcPr>
            <w:tcW w:w="8381" w:type="dxa"/>
            <w:gridSpan w:val="7"/>
          </w:tcPr>
          <w:p w:rsidR="004677CE" w:rsidRPr="00E56907" w:rsidRDefault="004677CE" w:rsidP="00136E20">
            <w:pPr>
              <w:jc w:val="cente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Year 2</w:t>
            </w:r>
          </w:p>
        </w:tc>
      </w:tr>
      <w:tr w:rsidR="004677CE" w:rsidTr="00225BD1">
        <w:trPr>
          <w:cantSplit/>
          <w:trHeight w:val="1134"/>
        </w:trPr>
        <w:tc>
          <w:tcPr>
            <w:tcW w:w="710" w:type="dxa"/>
            <w:textDirection w:val="btLr"/>
          </w:tcPr>
          <w:p w:rsidR="004677CE" w:rsidRPr="000C67BC" w:rsidRDefault="000C67BC" w:rsidP="000C67BC">
            <w:pPr>
              <w:ind w:left="113" w:right="113"/>
              <w:jc w:val="cente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Space</w:t>
            </w:r>
          </w:p>
        </w:tc>
        <w:tc>
          <w:tcPr>
            <w:tcW w:w="6804" w:type="dxa"/>
            <w:gridSpan w:val="5"/>
          </w:tcPr>
          <w:p w:rsidR="004677CE" w:rsidRPr="00E56907" w:rsidRDefault="00225BD1" w:rsidP="00225BD1">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What can we see from Space?  Continents of the world</w:t>
            </w:r>
          </w:p>
          <w:p w:rsidR="00450AD4" w:rsidRPr="00E56907" w:rsidRDefault="00450AD4" w:rsidP="00450AD4">
            <w:pPr>
              <w:pStyle w:val="ListParagraph"/>
              <w:numPr>
                <w:ilvl w:val="0"/>
                <w:numId w:val="5"/>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is a continent?</w:t>
            </w:r>
          </w:p>
          <w:p w:rsidR="00450AD4" w:rsidRPr="00E56907" w:rsidRDefault="00450AD4" w:rsidP="00450AD4">
            <w:pPr>
              <w:pStyle w:val="ListParagraph"/>
              <w:numPr>
                <w:ilvl w:val="0"/>
                <w:numId w:val="5"/>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is the equator?</w:t>
            </w:r>
          </w:p>
          <w:p w:rsidR="00225BD1" w:rsidRPr="00E56907" w:rsidRDefault="00450AD4" w:rsidP="00450AD4">
            <w:pPr>
              <w:pStyle w:val="ListParagraph"/>
              <w:numPr>
                <w:ilvl w:val="0"/>
                <w:numId w:val="5"/>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Which continents are in the northern/southern hemispheres?</w:t>
            </w:r>
          </w:p>
          <w:p w:rsidR="00225BD1" w:rsidRPr="00E56907" w:rsidRDefault="00225BD1" w:rsidP="00225BD1">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Settlements – Towns, villages and cities. Local Study - Map work</w:t>
            </w:r>
          </w:p>
          <w:p w:rsidR="00450AD4" w:rsidRPr="00E56907" w:rsidRDefault="00450AD4" w:rsidP="00450AD4">
            <w:pPr>
              <w:pStyle w:val="ListParagraph"/>
              <w:numPr>
                <w:ilvl w:val="0"/>
                <w:numId w:val="8"/>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Where is Burnham On Sea located?</w:t>
            </w:r>
          </w:p>
          <w:p w:rsidR="00450AD4" w:rsidRPr="00E56907" w:rsidRDefault="00450AD4" w:rsidP="00450AD4">
            <w:pPr>
              <w:pStyle w:val="ListParagraph"/>
              <w:numPr>
                <w:ilvl w:val="0"/>
                <w:numId w:val="8"/>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Where is my school?</w:t>
            </w:r>
          </w:p>
          <w:p w:rsidR="00225BD1" w:rsidRPr="00E56907" w:rsidRDefault="00225BD1" w:rsidP="00225BD1">
            <w:pPr>
              <w:rPr>
                <w:rFonts w:ascii="Comic Sans MS" w:hAnsi="Comic Sans MS"/>
                <w:b/>
                <w:color w:val="1F3864" w:themeColor="accent1" w:themeShade="80"/>
                <w:sz w:val="24"/>
                <w:szCs w:val="24"/>
              </w:rPr>
            </w:pPr>
          </w:p>
          <w:p w:rsidR="00225BD1" w:rsidRPr="00E56907" w:rsidRDefault="00225BD1" w:rsidP="00225BD1">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What are the seas and oceans of the world and how can we protect them?</w:t>
            </w:r>
          </w:p>
          <w:p w:rsidR="00450AD4" w:rsidRPr="00E56907" w:rsidRDefault="00450AD4" w:rsidP="00450AD4">
            <w:pPr>
              <w:pStyle w:val="ListParagraph"/>
              <w:numPr>
                <w:ilvl w:val="0"/>
                <w:numId w:val="12"/>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What is an ocean? </w:t>
            </w:r>
          </w:p>
          <w:p w:rsidR="00450AD4" w:rsidRPr="00E56907" w:rsidRDefault="00450AD4" w:rsidP="00450AD4">
            <w:pPr>
              <w:pStyle w:val="ListParagraph"/>
              <w:numPr>
                <w:ilvl w:val="0"/>
                <w:numId w:val="12"/>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Where are the world's oceans? </w:t>
            </w:r>
          </w:p>
          <w:p w:rsidR="00450AD4" w:rsidRPr="00E56907" w:rsidRDefault="00450AD4" w:rsidP="00450AD4">
            <w:pPr>
              <w:pStyle w:val="ListParagraph"/>
              <w:numPr>
                <w:ilvl w:val="0"/>
                <w:numId w:val="12"/>
              </w:numPr>
              <w:rPr>
                <w:rFonts w:ascii="Comic Sans MS" w:hAnsi="Comic Sans MS"/>
                <w:b/>
                <w:color w:val="1F3864" w:themeColor="accent1" w:themeShade="80"/>
                <w:sz w:val="24"/>
                <w:szCs w:val="24"/>
              </w:rPr>
            </w:pPr>
            <w:r w:rsidRPr="00E56907">
              <w:rPr>
                <w:rFonts w:ascii="Comic Sans MS" w:hAnsi="Comic Sans MS"/>
                <w:color w:val="1F3864" w:themeColor="accent1" w:themeShade="80"/>
                <w:sz w:val="24"/>
                <w:szCs w:val="24"/>
              </w:rPr>
              <w:t>How deep is the ocean?</w:t>
            </w:r>
          </w:p>
        </w:tc>
        <w:tc>
          <w:tcPr>
            <w:tcW w:w="8381" w:type="dxa"/>
            <w:gridSpan w:val="7"/>
          </w:tcPr>
          <w:p w:rsidR="004677CE" w:rsidRDefault="00225BD1" w:rsidP="00225BD1">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North/South Poles exploration – melting ice caps</w:t>
            </w:r>
          </w:p>
          <w:p w:rsidR="00892AB6" w:rsidRPr="00892AB6" w:rsidRDefault="00892AB6" w:rsidP="00892AB6">
            <w:pPr>
              <w:pStyle w:val="ListParagraph"/>
              <w:numPr>
                <w:ilvl w:val="0"/>
                <w:numId w:val="20"/>
              </w:numPr>
              <w:rPr>
                <w:rFonts w:ascii="Comic Sans MS" w:hAnsi="Comic Sans MS"/>
                <w:color w:val="1F3864" w:themeColor="accent1" w:themeShade="80"/>
                <w:sz w:val="24"/>
                <w:szCs w:val="24"/>
              </w:rPr>
            </w:pPr>
            <w:r w:rsidRPr="00892AB6">
              <w:rPr>
                <w:rFonts w:ascii="Comic Sans MS" w:hAnsi="Comic Sans MS"/>
                <w:color w:val="1F3864" w:themeColor="accent1" w:themeShade="80"/>
                <w:sz w:val="24"/>
                <w:szCs w:val="24"/>
              </w:rPr>
              <w:t>Where are the polar regions?</w:t>
            </w:r>
          </w:p>
          <w:p w:rsidR="00225BD1" w:rsidRPr="00E56907" w:rsidRDefault="00225BD1" w:rsidP="00225BD1">
            <w:pPr>
              <w:rPr>
                <w:rFonts w:ascii="Comic Sans MS" w:hAnsi="Comic Sans MS"/>
                <w:b/>
                <w:color w:val="1F3864" w:themeColor="accent1" w:themeShade="80"/>
                <w:sz w:val="24"/>
                <w:szCs w:val="24"/>
              </w:rPr>
            </w:pPr>
          </w:p>
          <w:p w:rsidR="00225BD1" w:rsidRPr="00E56907" w:rsidRDefault="00225BD1" w:rsidP="00225BD1">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The UK and its capital cities, Local Study – Bristol</w:t>
            </w:r>
          </w:p>
          <w:p w:rsidR="00E56907" w:rsidRPr="00E56907" w:rsidRDefault="00E56907" w:rsidP="00E56907">
            <w:pPr>
              <w:pStyle w:val="ListParagraph"/>
              <w:numPr>
                <w:ilvl w:val="0"/>
                <w:numId w:val="18"/>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is the United Kingdom?</w:t>
            </w:r>
          </w:p>
          <w:p w:rsidR="00225BD1" w:rsidRPr="00E56907" w:rsidRDefault="00E56907" w:rsidP="00E56907">
            <w:pPr>
              <w:pStyle w:val="ListParagraph"/>
              <w:numPr>
                <w:ilvl w:val="0"/>
                <w:numId w:val="18"/>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are the capital cities of England, Northern Ireland, Scotland and Wales?</w:t>
            </w:r>
          </w:p>
          <w:p w:rsidR="00E56907" w:rsidRPr="00E56907" w:rsidRDefault="00E56907" w:rsidP="00E56907">
            <w:pPr>
              <w:rPr>
                <w:rFonts w:ascii="Comic Sans MS" w:hAnsi="Comic Sans MS"/>
                <w:b/>
                <w:color w:val="1F3864" w:themeColor="accent1" w:themeShade="80"/>
                <w:sz w:val="24"/>
                <w:szCs w:val="24"/>
              </w:rPr>
            </w:pPr>
          </w:p>
          <w:p w:rsidR="00225BD1" w:rsidRDefault="00225BD1" w:rsidP="00225BD1">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 xml:space="preserve">How does Australia compare to the UK?  </w:t>
            </w:r>
          </w:p>
          <w:p w:rsidR="00E56907" w:rsidRPr="00E56907" w:rsidRDefault="00E56907" w:rsidP="00E56907">
            <w:pPr>
              <w:pStyle w:val="ListParagraph"/>
              <w:numPr>
                <w:ilvl w:val="0"/>
                <w:numId w:val="15"/>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Where is Australia?</w:t>
            </w:r>
          </w:p>
          <w:p w:rsidR="00E56907" w:rsidRPr="00E56907" w:rsidRDefault="00E56907" w:rsidP="00E56907">
            <w:pPr>
              <w:pStyle w:val="ListParagraph"/>
              <w:numPr>
                <w:ilvl w:val="0"/>
                <w:numId w:val="15"/>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What is the weather like in Australia? </w:t>
            </w:r>
          </w:p>
          <w:p w:rsidR="00E56907" w:rsidRPr="00E56907" w:rsidRDefault="00E56907" w:rsidP="00E56907">
            <w:pPr>
              <w:pStyle w:val="ListParagraph"/>
              <w:numPr>
                <w:ilvl w:val="0"/>
                <w:numId w:val="15"/>
              </w:numPr>
              <w:rPr>
                <w:rFonts w:ascii="Comic Sans MS" w:hAnsi="Comic Sans MS"/>
                <w:b/>
                <w:color w:val="1F3864" w:themeColor="accent1" w:themeShade="80"/>
                <w:sz w:val="24"/>
                <w:szCs w:val="24"/>
              </w:rPr>
            </w:pPr>
            <w:r w:rsidRPr="00E56907">
              <w:rPr>
                <w:rFonts w:ascii="Comic Sans MS" w:hAnsi="Comic Sans MS"/>
                <w:color w:val="1F3864" w:themeColor="accent1" w:themeShade="80"/>
                <w:sz w:val="24"/>
                <w:szCs w:val="24"/>
              </w:rPr>
              <w:t>How is the weather in Australia different than the UK?</w:t>
            </w:r>
          </w:p>
        </w:tc>
      </w:tr>
      <w:tr w:rsidR="00E56907" w:rsidRPr="00E56907" w:rsidTr="00225BD1">
        <w:trPr>
          <w:cantSplit/>
          <w:trHeight w:val="1134"/>
        </w:trPr>
        <w:tc>
          <w:tcPr>
            <w:tcW w:w="710" w:type="dxa"/>
            <w:textDirection w:val="btLr"/>
          </w:tcPr>
          <w:p w:rsidR="000C67BC" w:rsidRPr="00E56907" w:rsidRDefault="000C67BC" w:rsidP="000C67BC">
            <w:pPr>
              <w:ind w:left="113" w:right="113"/>
              <w:jc w:val="cente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lastRenderedPageBreak/>
              <w:t>Place</w:t>
            </w:r>
          </w:p>
        </w:tc>
        <w:tc>
          <w:tcPr>
            <w:tcW w:w="6804" w:type="dxa"/>
            <w:gridSpan w:val="5"/>
          </w:tcPr>
          <w:p w:rsidR="00225BD1" w:rsidRPr="00E56907" w:rsidRDefault="00225BD1"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What can we see from Space?  Continents of the world</w:t>
            </w:r>
          </w:p>
          <w:p w:rsidR="00450AD4" w:rsidRPr="00E56907" w:rsidRDefault="00450AD4" w:rsidP="00450AD4">
            <w:pPr>
              <w:pStyle w:val="ListParagraph"/>
              <w:numPr>
                <w:ilvl w:val="0"/>
                <w:numId w:val="6"/>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is it like in the continents?</w:t>
            </w:r>
          </w:p>
          <w:p w:rsidR="00450AD4" w:rsidRPr="00E56907" w:rsidRDefault="00450AD4" w:rsidP="00450AD4">
            <w:pPr>
              <w:pStyle w:val="ListParagraph"/>
              <w:numPr>
                <w:ilvl w:val="0"/>
                <w:numId w:val="6"/>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animals can be found in the different continents?</w:t>
            </w:r>
          </w:p>
          <w:p w:rsidR="00225BD1" w:rsidRPr="00E56907" w:rsidRDefault="00225BD1" w:rsidP="00450AD4">
            <w:pPr>
              <w:rPr>
                <w:rFonts w:ascii="Comic Sans MS" w:hAnsi="Comic Sans MS"/>
                <w:b/>
                <w:color w:val="1F3864" w:themeColor="accent1" w:themeShade="80"/>
                <w:sz w:val="24"/>
                <w:szCs w:val="24"/>
              </w:rPr>
            </w:pPr>
          </w:p>
          <w:p w:rsidR="00225BD1" w:rsidRPr="00E56907" w:rsidRDefault="00225BD1"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Settlements – Towns, villages and cities. Local Study - Map work</w:t>
            </w:r>
          </w:p>
          <w:p w:rsidR="00450AD4" w:rsidRPr="00E56907" w:rsidRDefault="00450AD4" w:rsidP="00450AD4">
            <w:pPr>
              <w:pStyle w:val="ListParagraph"/>
              <w:numPr>
                <w:ilvl w:val="0"/>
                <w:numId w:val="9"/>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Where are the world's people? </w:t>
            </w:r>
          </w:p>
          <w:p w:rsidR="00450AD4" w:rsidRPr="00E56907" w:rsidRDefault="00450AD4" w:rsidP="00450AD4">
            <w:pPr>
              <w:pStyle w:val="ListParagraph"/>
              <w:numPr>
                <w:ilvl w:val="0"/>
                <w:numId w:val="9"/>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What is a settlement? </w:t>
            </w:r>
          </w:p>
          <w:p w:rsidR="00450AD4" w:rsidRPr="00E56907" w:rsidRDefault="00450AD4" w:rsidP="00450AD4">
            <w:pPr>
              <w:pStyle w:val="ListParagraph"/>
              <w:numPr>
                <w:ilvl w:val="0"/>
                <w:numId w:val="9"/>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affects where people live?</w:t>
            </w:r>
          </w:p>
          <w:p w:rsidR="00225BD1" w:rsidRPr="00E56907" w:rsidRDefault="00225BD1" w:rsidP="00450AD4">
            <w:pPr>
              <w:rPr>
                <w:rFonts w:ascii="Comic Sans MS" w:hAnsi="Comic Sans MS"/>
                <w:b/>
                <w:color w:val="1F3864" w:themeColor="accent1" w:themeShade="80"/>
                <w:sz w:val="24"/>
                <w:szCs w:val="24"/>
              </w:rPr>
            </w:pPr>
          </w:p>
          <w:p w:rsidR="000C67BC" w:rsidRPr="00E56907" w:rsidRDefault="00225BD1"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What are the seas and oceans of the world and how can we protect them?</w:t>
            </w:r>
          </w:p>
          <w:p w:rsidR="00450AD4" w:rsidRPr="00E56907" w:rsidRDefault="00450AD4" w:rsidP="00450AD4">
            <w:pPr>
              <w:pStyle w:val="ListParagraph"/>
              <w:numPr>
                <w:ilvl w:val="0"/>
                <w:numId w:val="13"/>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Why are our oceans important?</w:t>
            </w:r>
          </w:p>
          <w:p w:rsidR="00450AD4" w:rsidRPr="00E56907" w:rsidRDefault="00450AD4" w:rsidP="00450AD4">
            <w:pPr>
              <w:pStyle w:val="ListParagraph"/>
              <w:numPr>
                <w:ilvl w:val="0"/>
                <w:numId w:val="13"/>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What lives in the ocean? </w:t>
            </w:r>
          </w:p>
          <w:p w:rsidR="00450AD4" w:rsidRPr="00E56907" w:rsidRDefault="00450AD4" w:rsidP="00450AD4">
            <w:pPr>
              <w:pStyle w:val="ListParagraph"/>
              <w:numPr>
                <w:ilvl w:val="0"/>
                <w:numId w:val="13"/>
              </w:numPr>
              <w:rPr>
                <w:rFonts w:ascii="Comic Sans MS" w:hAnsi="Comic Sans MS"/>
                <w:b/>
                <w:color w:val="1F3864" w:themeColor="accent1" w:themeShade="80"/>
                <w:sz w:val="24"/>
                <w:szCs w:val="24"/>
              </w:rPr>
            </w:pPr>
            <w:r w:rsidRPr="00E56907">
              <w:rPr>
                <w:rFonts w:ascii="Comic Sans MS" w:hAnsi="Comic Sans MS"/>
                <w:color w:val="1F3864" w:themeColor="accent1" w:themeShade="80"/>
                <w:sz w:val="24"/>
                <w:szCs w:val="24"/>
              </w:rPr>
              <w:t>Why are the oceans under threat?</w:t>
            </w:r>
          </w:p>
        </w:tc>
        <w:tc>
          <w:tcPr>
            <w:tcW w:w="8381" w:type="dxa"/>
            <w:gridSpan w:val="7"/>
          </w:tcPr>
          <w:p w:rsidR="00450AD4"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North/South Poles exploration – melting ice caps</w:t>
            </w:r>
          </w:p>
          <w:p w:rsidR="00892AB6" w:rsidRPr="00892AB6" w:rsidRDefault="00892AB6" w:rsidP="00892AB6">
            <w:pPr>
              <w:pStyle w:val="ListParagraph"/>
              <w:numPr>
                <w:ilvl w:val="0"/>
                <w:numId w:val="21"/>
              </w:numPr>
              <w:rPr>
                <w:rFonts w:ascii="Comic Sans MS" w:hAnsi="Comic Sans MS"/>
                <w:color w:val="1F3864" w:themeColor="accent1" w:themeShade="80"/>
                <w:sz w:val="24"/>
                <w:szCs w:val="24"/>
              </w:rPr>
            </w:pPr>
            <w:r w:rsidRPr="00892AB6">
              <w:rPr>
                <w:rFonts w:ascii="Comic Sans MS" w:hAnsi="Comic Sans MS"/>
                <w:color w:val="1F3864" w:themeColor="accent1" w:themeShade="80"/>
                <w:sz w:val="24"/>
                <w:szCs w:val="24"/>
              </w:rPr>
              <w:t>What is life like in the polar regions?</w:t>
            </w:r>
          </w:p>
          <w:p w:rsidR="00892AB6" w:rsidRPr="00892AB6" w:rsidRDefault="00892AB6" w:rsidP="00892AB6">
            <w:pPr>
              <w:pStyle w:val="ListParagraph"/>
              <w:numPr>
                <w:ilvl w:val="0"/>
                <w:numId w:val="21"/>
              </w:numPr>
              <w:rPr>
                <w:rFonts w:ascii="Comic Sans MS" w:hAnsi="Comic Sans MS"/>
                <w:color w:val="1F3864" w:themeColor="accent1" w:themeShade="80"/>
                <w:sz w:val="24"/>
                <w:szCs w:val="24"/>
              </w:rPr>
            </w:pPr>
            <w:r w:rsidRPr="00892AB6">
              <w:rPr>
                <w:rFonts w:ascii="Comic Sans MS" w:hAnsi="Comic Sans MS"/>
                <w:color w:val="1F3864" w:themeColor="accent1" w:themeShade="80"/>
                <w:sz w:val="24"/>
                <w:szCs w:val="24"/>
              </w:rPr>
              <w:t>Who lives in the polar regions?</w:t>
            </w:r>
          </w:p>
          <w:p w:rsidR="00450AD4" w:rsidRPr="00E56907" w:rsidRDefault="00450AD4" w:rsidP="00450AD4">
            <w:pPr>
              <w:rPr>
                <w:rFonts w:ascii="Comic Sans MS" w:hAnsi="Comic Sans MS"/>
                <w:b/>
                <w:color w:val="1F3864" w:themeColor="accent1" w:themeShade="80"/>
                <w:sz w:val="24"/>
                <w:szCs w:val="24"/>
              </w:rPr>
            </w:pPr>
          </w:p>
          <w:p w:rsidR="00450AD4"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The UK and its capital cities, Local Study – Bristol</w:t>
            </w:r>
          </w:p>
          <w:p w:rsidR="00E56907" w:rsidRPr="00E56907" w:rsidRDefault="00E56907" w:rsidP="00E56907">
            <w:pPr>
              <w:pStyle w:val="ListParagraph"/>
              <w:numPr>
                <w:ilvl w:val="0"/>
                <w:numId w:val="19"/>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How do people move around in Bristol?</w:t>
            </w:r>
          </w:p>
          <w:p w:rsidR="00E56907" w:rsidRPr="00E56907" w:rsidRDefault="00E56907" w:rsidP="00E56907">
            <w:pPr>
              <w:pStyle w:val="ListParagraph"/>
              <w:numPr>
                <w:ilvl w:val="0"/>
                <w:numId w:val="19"/>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How does Burnham on Sea have links with Bristol?</w:t>
            </w:r>
          </w:p>
          <w:p w:rsidR="00450AD4" w:rsidRPr="00E56907" w:rsidRDefault="00450AD4" w:rsidP="00450AD4">
            <w:pPr>
              <w:rPr>
                <w:rFonts w:ascii="Comic Sans MS" w:hAnsi="Comic Sans MS"/>
                <w:b/>
                <w:color w:val="1F3864" w:themeColor="accent1" w:themeShade="80"/>
                <w:sz w:val="24"/>
                <w:szCs w:val="24"/>
              </w:rPr>
            </w:pPr>
          </w:p>
          <w:p w:rsidR="000C67BC"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 xml:space="preserve">How does Australia compare to the UK?  </w:t>
            </w:r>
          </w:p>
          <w:p w:rsidR="00E56907" w:rsidRPr="00E56907" w:rsidRDefault="00E56907" w:rsidP="00E56907">
            <w:pPr>
              <w:pStyle w:val="ListParagraph"/>
              <w:numPr>
                <w:ilvl w:val="0"/>
                <w:numId w:val="16"/>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Why do people visit Australia?</w:t>
            </w:r>
          </w:p>
          <w:p w:rsidR="00E56907" w:rsidRPr="00E56907" w:rsidRDefault="00E56907" w:rsidP="00E56907">
            <w:pPr>
              <w:pStyle w:val="ListParagraph"/>
              <w:numPr>
                <w:ilvl w:val="0"/>
                <w:numId w:val="16"/>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How do experiences within Australia differ?</w:t>
            </w:r>
          </w:p>
          <w:p w:rsidR="00E56907" w:rsidRPr="00E56907" w:rsidRDefault="00E56907" w:rsidP="00E56907">
            <w:pPr>
              <w:pStyle w:val="ListParagraph"/>
              <w:numPr>
                <w:ilvl w:val="0"/>
                <w:numId w:val="16"/>
              </w:numPr>
              <w:rPr>
                <w:rFonts w:ascii="Comic Sans MS" w:hAnsi="Comic Sans MS"/>
                <w:b/>
                <w:color w:val="1F3864" w:themeColor="accent1" w:themeShade="80"/>
                <w:sz w:val="24"/>
                <w:szCs w:val="24"/>
              </w:rPr>
            </w:pPr>
            <w:r w:rsidRPr="00E56907">
              <w:rPr>
                <w:rFonts w:ascii="Comic Sans MS" w:hAnsi="Comic Sans MS"/>
                <w:color w:val="1F3864" w:themeColor="accent1" w:themeShade="80"/>
                <w:sz w:val="24"/>
                <w:szCs w:val="24"/>
              </w:rPr>
              <w:t>How are populations within Australia moving?</w:t>
            </w:r>
          </w:p>
        </w:tc>
      </w:tr>
      <w:tr w:rsidR="00E56907" w:rsidRPr="00E56907" w:rsidTr="00225BD1">
        <w:trPr>
          <w:cantSplit/>
          <w:trHeight w:val="1134"/>
        </w:trPr>
        <w:tc>
          <w:tcPr>
            <w:tcW w:w="710" w:type="dxa"/>
            <w:textDirection w:val="btLr"/>
          </w:tcPr>
          <w:p w:rsidR="000C67BC" w:rsidRPr="00E56907" w:rsidRDefault="000C67BC" w:rsidP="000C67BC">
            <w:pPr>
              <w:ind w:left="113" w:right="113"/>
              <w:jc w:val="cente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Process</w:t>
            </w:r>
          </w:p>
        </w:tc>
        <w:tc>
          <w:tcPr>
            <w:tcW w:w="6804" w:type="dxa"/>
            <w:gridSpan w:val="5"/>
          </w:tcPr>
          <w:p w:rsidR="00450AD4" w:rsidRP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What can we see from Space?  Continents of the world</w:t>
            </w:r>
          </w:p>
          <w:p w:rsidR="00450AD4" w:rsidRPr="00E56907" w:rsidRDefault="00450AD4" w:rsidP="00450AD4">
            <w:pPr>
              <w:pStyle w:val="ListParagraph"/>
              <w:numPr>
                <w:ilvl w:val="0"/>
                <w:numId w:val="7"/>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are some of the key landmarks in each continent?</w:t>
            </w:r>
          </w:p>
          <w:p w:rsidR="00450AD4" w:rsidRP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Settlements – Towns, villages and cities. Local Study - Map work</w:t>
            </w:r>
          </w:p>
          <w:p w:rsidR="00450AD4" w:rsidRPr="00E56907" w:rsidRDefault="00450AD4" w:rsidP="00450AD4">
            <w:pPr>
              <w:pStyle w:val="ListParagraph"/>
              <w:numPr>
                <w:ilvl w:val="0"/>
                <w:numId w:val="10"/>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How are settlements shaped? </w:t>
            </w:r>
          </w:p>
          <w:p w:rsidR="00450AD4" w:rsidRPr="00E56907" w:rsidRDefault="00450AD4" w:rsidP="00450AD4">
            <w:pPr>
              <w:pStyle w:val="ListParagraph"/>
              <w:numPr>
                <w:ilvl w:val="0"/>
                <w:numId w:val="10"/>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What makes up a city? </w:t>
            </w:r>
          </w:p>
          <w:p w:rsidR="00450AD4" w:rsidRPr="00E56907" w:rsidRDefault="00450AD4" w:rsidP="00450AD4">
            <w:pPr>
              <w:pStyle w:val="ListParagraph"/>
              <w:numPr>
                <w:ilvl w:val="0"/>
                <w:numId w:val="10"/>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How are cities and villages different to live in? </w:t>
            </w:r>
          </w:p>
          <w:p w:rsidR="00450AD4" w:rsidRPr="00E56907" w:rsidRDefault="00450AD4" w:rsidP="00450AD4">
            <w:pPr>
              <w:pStyle w:val="ListParagraph"/>
              <w:numPr>
                <w:ilvl w:val="0"/>
                <w:numId w:val="10"/>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human and physical features can I find in my settlement?</w:t>
            </w:r>
          </w:p>
          <w:p w:rsidR="00450AD4" w:rsidRPr="00E56907" w:rsidRDefault="00450AD4" w:rsidP="00450AD4">
            <w:pPr>
              <w:rPr>
                <w:rFonts w:ascii="Comic Sans MS" w:hAnsi="Comic Sans MS"/>
                <w:b/>
                <w:color w:val="1F3864" w:themeColor="accent1" w:themeShade="80"/>
                <w:sz w:val="24"/>
                <w:szCs w:val="24"/>
              </w:rPr>
            </w:pPr>
          </w:p>
          <w:p w:rsidR="000C67BC" w:rsidRP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What are the seas and oceans of the world and how can we protect them?</w:t>
            </w:r>
          </w:p>
          <w:p w:rsidR="00450AD4" w:rsidRPr="00E56907" w:rsidRDefault="00E56907" w:rsidP="00E56907">
            <w:pPr>
              <w:pStyle w:val="ListParagraph"/>
              <w:numPr>
                <w:ilvl w:val="0"/>
                <w:numId w:val="14"/>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How is the ocean different at the North Pole and the Equator?</w:t>
            </w:r>
          </w:p>
        </w:tc>
        <w:tc>
          <w:tcPr>
            <w:tcW w:w="8381" w:type="dxa"/>
            <w:gridSpan w:val="7"/>
          </w:tcPr>
          <w:p w:rsidR="00450AD4" w:rsidRP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North/South Poles exploration – melting ice caps</w:t>
            </w:r>
          </w:p>
          <w:p w:rsidR="00450AD4" w:rsidRPr="00892AB6" w:rsidRDefault="00892AB6" w:rsidP="00892AB6">
            <w:pPr>
              <w:pStyle w:val="ListParagraph"/>
              <w:numPr>
                <w:ilvl w:val="0"/>
                <w:numId w:val="14"/>
              </w:numPr>
              <w:rPr>
                <w:rFonts w:ascii="Comic Sans MS" w:hAnsi="Comic Sans MS"/>
                <w:color w:val="1F3864" w:themeColor="accent1" w:themeShade="80"/>
                <w:sz w:val="24"/>
                <w:szCs w:val="24"/>
              </w:rPr>
            </w:pPr>
            <w:r w:rsidRPr="00892AB6">
              <w:rPr>
                <w:rFonts w:ascii="Comic Sans MS" w:hAnsi="Comic Sans MS"/>
                <w:color w:val="1F3864" w:themeColor="accent1" w:themeShade="80"/>
                <w:sz w:val="24"/>
                <w:szCs w:val="24"/>
              </w:rPr>
              <w:t>What do the melting ice caps tell us about the planet?</w:t>
            </w:r>
          </w:p>
          <w:p w:rsidR="00892AB6" w:rsidRPr="00892AB6" w:rsidRDefault="00892AB6" w:rsidP="00450AD4">
            <w:pPr>
              <w:rPr>
                <w:rFonts w:ascii="Comic Sans MS" w:hAnsi="Comic Sans MS"/>
                <w:color w:val="1F3864" w:themeColor="accent1" w:themeShade="80"/>
                <w:sz w:val="24"/>
                <w:szCs w:val="24"/>
              </w:rPr>
            </w:pPr>
          </w:p>
          <w:p w:rsidR="00450AD4" w:rsidRP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The UK and its capital cities, Local Study – Bristol</w:t>
            </w:r>
          </w:p>
          <w:p w:rsidR="00E56907" w:rsidRPr="00E56907" w:rsidRDefault="00E56907" w:rsidP="00E56907">
            <w:pPr>
              <w:pStyle w:val="ListParagraph"/>
              <w:numPr>
                <w:ilvl w:val="0"/>
                <w:numId w:val="14"/>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can you find in the United Kingdom? (human and physical features)</w:t>
            </w:r>
          </w:p>
          <w:p w:rsidR="00450AD4" w:rsidRPr="00E56907" w:rsidRDefault="00E56907" w:rsidP="00E56907">
            <w:pPr>
              <w:pStyle w:val="ListParagraph"/>
              <w:numPr>
                <w:ilvl w:val="0"/>
                <w:numId w:val="14"/>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are the landmarks in Bristol?</w:t>
            </w:r>
          </w:p>
          <w:p w:rsidR="00E56907" w:rsidRPr="00E56907" w:rsidRDefault="00E56907" w:rsidP="00450AD4">
            <w:pPr>
              <w:rPr>
                <w:rFonts w:ascii="Comic Sans MS" w:hAnsi="Comic Sans MS"/>
                <w:b/>
                <w:color w:val="1F3864" w:themeColor="accent1" w:themeShade="80"/>
                <w:sz w:val="24"/>
                <w:szCs w:val="24"/>
              </w:rPr>
            </w:pPr>
          </w:p>
          <w:p w:rsidR="000C67BC"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How doe</w:t>
            </w:r>
            <w:r w:rsidR="00E56907">
              <w:rPr>
                <w:rFonts w:ascii="Comic Sans MS" w:hAnsi="Comic Sans MS"/>
                <w:b/>
                <w:color w:val="1F3864" w:themeColor="accent1" w:themeShade="80"/>
                <w:sz w:val="24"/>
                <w:szCs w:val="24"/>
              </w:rPr>
              <w:t xml:space="preserve">s Australia compare to the UK? </w:t>
            </w:r>
          </w:p>
          <w:p w:rsidR="00E56907" w:rsidRPr="00E56907" w:rsidRDefault="00E56907" w:rsidP="00E56907">
            <w:pPr>
              <w:pStyle w:val="ListParagraph"/>
              <w:numPr>
                <w:ilvl w:val="0"/>
                <w:numId w:val="14"/>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What are the features of cities in Australia?</w:t>
            </w:r>
          </w:p>
        </w:tc>
      </w:tr>
      <w:tr w:rsidR="00E56907" w:rsidRPr="00E56907" w:rsidTr="00225BD1">
        <w:trPr>
          <w:cantSplit/>
          <w:trHeight w:val="1134"/>
        </w:trPr>
        <w:tc>
          <w:tcPr>
            <w:tcW w:w="710" w:type="dxa"/>
            <w:textDirection w:val="btLr"/>
          </w:tcPr>
          <w:p w:rsidR="000C67BC" w:rsidRPr="00E56907" w:rsidRDefault="000C67BC" w:rsidP="000C67BC">
            <w:pPr>
              <w:ind w:left="113" w:right="113"/>
              <w:jc w:val="cente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lastRenderedPageBreak/>
              <w:t>Geographical Skills</w:t>
            </w:r>
          </w:p>
        </w:tc>
        <w:tc>
          <w:tcPr>
            <w:tcW w:w="6804" w:type="dxa"/>
            <w:gridSpan w:val="5"/>
          </w:tcPr>
          <w:p w:rsidR="00450AD4" w:rsidRP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What can we see from Space?  Continents of the world</w:t>
            </w:r>
          </w:p>
          <w:p w:rsidR="00450AD4" w:rsidRDefault="00DA31AC" w:rsidP="00450AD4">
            <w:pPr>
              <w:pStyle w:val="ListParagraph"/>
              <w:numPr>
                <w:ilvl w:val="0"/>
                <w:numId w:val="7"/>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use a map to locate the continents of the World?</w:t>
            </w:r>
          </w:p>
          <w:p w:rsidR="00DA31AC" w:rsidRDefault="00DA31AC" w:rsidP="00450AD4">
            <w:pPr>
              <w:pStyle w:val="ListParagraph"/>
              <w:numPr>
                <w:ilvl w:val="0"/>
                <w:numId w:val="7"/>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describe the location of a continent using locational and directional language?</w:t>
            </w:r>
          </w:p>
          <w:p w:rsidR="00DA31AC" w:rsidRPr="00E56907" w:rsidRDefault="00DA31AC" w:rsidP="00450AD4">
            <w:pPr>
              <w:pStyle w:val="ListParagraph"/>
              <w:numPr>
                <w:ilvl w:val="0"/>
                <w:numId w:val="7"/>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identify the human and physical features of the continents?</w:t>
            </w:r>
          </w:p>
          <w:p w:rsidR="00450AD4" w:rsidRPr="00DA31AC" w:rsidRDefault="00450AD4" w:rsidP="00DA31AC">
            <w:pPr>
              <w:rPr>
                <w:rFonts w:ascii="Comic Sans MS" w:hAnsi="Comic Sans MS"/>
                <w:b/>
                <w:color w:val="1F3864" w:themeColor="accent1" w:themeShade="80"/>
                <w:sz w:val="24"/>
                <w:szCs w:val="24"/>
              </w:rPr>
            </w:pPr>
          </w:p>
          <w:p w:rsidR="00450AD4" w:rsidRP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Settlements – Towns, villages and cities. Local Study - Map work</w:t>
            </w:r>
          </w:p>
          <w:p w:rsidR="00450AD4" w:rsidRPr="00E56907" w:rsidRDefault="00DA31AC" w:rsidP="00450AD4">
            <w:pPr>
              <w:pStyle w:val="ListParagraph"/>
              <w:numPr>
                <w:ilvl w:val="0"/>
                <w:numId w:val="11"/>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sketch a map of my settlement?</w:t>
            </w:r>
          </w:p>
          <w:p w:rsidR="00DA31AC" w:rsidRDefault="00450AD4" w:rsidP="00450AD4">
            <w:pPr>
              <w:pStyle w:val="ListParagraph"/>
              <w:numPr>
                <w:ilvl w:val="0"/>
                <w:numId w:val="11"/>
              </w:numPr>
              <w:rPr>
                <w:rFonts w:ascii="Comic Sans MS" w:hAnsi="Comic Sans MS"/>
                <w:color w:val="1F3864" w:themeColor="accent1" w:themeShade="80"/>
                <w:sz w:val="24"/>
                <w:szCs w:val="24"/>
              </w:rPr>
            </w:pPr>
            <w:r w:rsidRPr="00E56907">
              <w:rPr>
                <w:rFonts w:ascii="Comic Sans MS" w:hAnsi="Comic Sans MS"/>
                <w:color w:val="1F3864" w:themeColor="accent1" w:themeShade="80"/>
                <w:sz w:val="24"/>
                <w:szCs w:val="24"/>
              </w:rPr>
              <w:t xml:space="preserve">Can I use symbols and a key in my map? </w:t>
            </w:r>
          </w:p>
          <w:p w:rsidR="00450AD4" w:rsidRPr="00E56907" w:rsidRDefault="00DA31AC" w:rsidP="00450AD4">
            <w:pPr>
              <w:pStyle w:val="ListParagraph"/>
              <w:numPr>
                <w:ilvl w:val="0"/>
                <w:numId w:val="11"/>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w:t>
            </w:r>
            <w:r w:rsidR="00450AD4" w:rsidRPr="00E56907">
              <w:rPr>
                <w:rFonts w:ascii="Comic Sans MS" w:hAnsi="Comic Sans MS"/>
                <w:color w:val="1F3864" w:themeColor="accent1" w:themeShade="80"/>
                <w:sz w:val="24"/>
                <w:szCs w:val="24"/>
              </w:rPr>
              <w:t xml:space="preserve"> I describe where things are in my settlement?</w:t>
            </w:r>
          </w:p>
          <w:p w:rsidR="00450AD4" w:rsidRPr="00E56907" w:rsidRDefault="00450AD4" w:rsidP="00450AD4">
            <w:pPr>
              <w:rPr>
                <w:rFonts w:ascii="Comic Sans MS" w:hAnsi="Comic Sans MS"/>
                <w:b/>
                <w:color w:val="1F3864" w:themeColor="accent1" w:themeShade="80"/>
                <w:sz w:val="24"/>
                <w:szCs w:val="24"/>
              </w:rPr>
            </w:pPr>
          </w:p>
          <w:p w:rsidR="000C67BC" w:rsidRP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What are the seas and oceans of the world and how can we protect them?</w:t>
            </w:r>
          </w:p>
          <w:p w:rsidR="00DA31AC" w:rsidRPr="00DA31AC" w:rsidRDefault="00DA31AC" w:rsidP="00DA31AC">
            <w:pPr>
              <w:rPr>
                <w:rFonts w:ascii="Comic Sans MS" w:hAnsi="Comic Sans MS"/>
                <w:color w:val="1F3864" w:themeColor="accent1" w:themeShade="80"/>
                <w:sz w:val="24"/>
                <w:szCs w:val="24"/>
              </w:rPr>
            </w:pPr>
            <w:r w:rsidRPr="00DA31AC">
              <w:rPr>
                <w:rFonts w:ascii="Comic Sans MS" w:hAnsi="Comic Sans MS"/>
                <w:b/>
                <w:color w:val="1F3864" w:themeColor="accent1" w:themeShade="80"/>
                <w:sz w:val="24"/>
                <w:szCs w:val="24"/>
              </w:rPr>
              <w:t>•</w:t>
            </w:r>
            <w:r w:rsidRPr="00DA31AC">
              <w:rPr>
                <w:rFonts w:ascii="Comic Sans MS" w:hAnsi="Comic Sans MS"/>
                <w:b/>
                <w:color w:val="1F3864" w:themeColor="accent1" w:themeShade="80"/>
                <w:sz w:val="24"/>
                <w:szCs w:val="24"/>
              </w:rPr>
              <w:tab/>
            </w:r>
            <w:r w:rsidRPr="00DA31AC">
              <w:rPr>
                <w:rFonts w:ascii="Comic Sans MS" w:hAnsi="Comic Sans MS"/>
                <w:color w:val="1F3864" w:themeColor="accent1" w:themeShade="80"/>
                <w:sz w:val="24"/>
                <w:szCs w:val="24"/>
              </w:rPr>
              <w:t>Can I us</w:t>
            </w:r>
            <w:r>
              <w:rPr>
                <w:rFonts w:ascii="Comic Sans MS" w:hAnsi="Comic Sans MS"/>
                <w:color w:val="1F3864" w:themeColor="accent1" w:themeShade="80"/>
                <w:sz w:val="24"/>
                <w:szCs w:val="24"/>
              </w:rPr>
              <w:t>e a map to locate the oceans</w:t>
            </w:r>
            <w:r w:rsidRPr="00DA31AC">
              <w:rPr>
                <w:rFonts w:ascii="Comic Sans MS" w:hAnsi="Comic Sans MS"/>
                <w:color w:val="1F3864" w:themeColor="accent1" w:themeShade="80"/>
                <w:sz w:val="24"/>
                <w:szCs w:val="24"/>
              </w:rPr>
              <w:t xml:space="preserve"> of the World?</w:t>
            </w:r>
          </w:p>
          <w:p w:rsidR="00E56907" w:rsidRPr="00DA31AC" w:rsidRDefault="00DA31AC" w:rsidP="00DA31AC">
            <w:pPr>
              <w:rPr>
                <w:rFonts w:ascii="Comic Sans MS" w:hAnsi="Comic Sans MS"/>
                <w:color w:val="1F3864" w:themeColor="accent1" w:themeShade="80"/>
                <w:sz w:val="24"/>
                <w:szCs w:val="24"/>
              </w:rPr>
            </w:pPr>
            <w:r w:rsidRPr="00DA31AC">
              <w:rPr>
                <w:rFonts w:ascii="Comic Sans MS" w:hAnsi="Comic Sans MS"/>
                <w:color w:val="1F3864" w:themeColor="accent1" w:themeShade="80"/>
                <w:sz w:val="24"/>
                <w:szCs w:val="24"/>
              </w:rPr>
              <w:t>•</w:t>
            </w:r>
            <w:r w:rsidRPr="00DA31AC">
              <w:rPr>
                <w:rFonts w:ascii="Comic Sans MS" w:hAnsi="Comic Sans MS"/>
                <w:color w:val="1F3864" w:themeColor="accent1" w:themeShade="80"/>
                <w:sz w:val="24"/>
                <w:szCs w:val="24"/>
              </w:rPr>
              <w:tab/>
              <w:t>Can I desc</w:t>
            </w:r>
            <w:r>
              <w:rPr>
                <w:rFonts w:ascii="Comic Sans MS" w:hAnsi="Comic Sans MS"/>
                <w:color w:val="1F3864" w:themeColor="accent1" w:themeShade="80"/>
                <w:sz w:val="24"/>
                <w:szCs w:val="24"/>
              </w:rPr>
              <w:t>ribe the location of an ocean</w:t>
            </w:r>
            <w:r w:rsidRPr="00DA31AC">
              <w:rPr>
                <w:rFonts w:ascii="Comic Sans MS" w:hAnsi="Comic Sans MS"/>
                <w:color w:val="1F3864" w:themeColor="accent1" w:themeShade="80"/>
                <w:sz w:val="24"/>
                <w:szCs w:val="24"/>
              </w:rPr>
              <w:t xml:space="preserve"> using locat</w:t>
            </w:r>
            <w:r>
              <w:rPr>
                <w:rFonts w:ascii="Comic Sans MS" w:hAnsi="Comic Sans MS"/>
                <w:color w:val="1F3864" w:themeColor="accent1" w:themeShade="80"/>
                <w:sz w:val="24"/>
                <w:szCs w:val="24"/>
              </w:rPr>
              <w:t>ional and directional language?</w:t>
            </w:r>
          </w:p>
        </w:tc>
        <w:tc>
          <w:tcPr>
            <w:tcW w:w="8381" w:type="dxa"/>
            <w:gridSpan w:val="7"/>
          </w:tcPr>
          <w:p w:rsidR="00450AD4"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North/South Poles exploration – melting ice caps</w:t>
            </w:r>
          </w:p>
          <w:p w:rsidR="00DB6DD1" w:rsidRDefault="00DB6DD1" w:rsidP="00DB6DD1">
            <w:pPr>
              <w:pStyle w:val="ListParagraph"/>
              <w:numPr>
                <w:ilvl w:val="0"/>
                <w:numId w:val="22"/>
              </w:numPr>
              <w:rPr>
                <w:rFonts w:ascii="Comic Sans MS" w:hAnsi="Comic Sans MS"/>
                <w:color w:val="1F3864" w:themeColor="accent1" w:themeShade="80"/>
                <w:sz w:val="24"/>
                <w:szCs w:val="24"/>
              </w:rPr>
            </w:pPr>
            <w:r w:rsidRPr="00DB6DD1">
              <w:rPr>
                <w:rFonts w:ascii="Comic Sans MS" w:hAnsi="Comic Sans MS"/>
                <w:color w:val="1F3864" w:themeColor="accent1" w:themeShade="80"/>
                <w:sz w:val="24"/>
                <w:szCs w:val="24"/>
              </w:rPr>
              <w:t>Can I use a map to locate the North and South Pole?</w:t>
            </w:r>
          </w:p>
          <w:p w:rsidR="00DB6DD1" w:rsidRDefault="00DB6DD1" w:rsidP="00DB6DD1">
            <w:pPr>
              <w:pStyle w:val="ListParagraph"/>
              <w:numPr>
                <w:ilvl w:val="0"/>
                <w:numId w:val="22"/>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describe the location of the Poles using locational and directional language?</w:t>
            </w:r>
          </w:p>
          <w:p w:rsidR="00DB6DD1" w:rsidRPr="00DB6DD1" w:rsidRDefault="00DB6DD1" w:rsidP="00DB6DD1">
            <w:pPr>
              <w:pStyle w:val="ListParagraph"/>
              <w:numPr>
                <w:ilvl w:val="0"/>
                <w:numId w:val="22"/>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identify the human and physical features of the poles?</w:t>
            </w:r>
          </w:p>
          <w:p w:rsidR="00450AD4" w:rsidRPr="00E56907" w:rsidRDefault="00450AD4" w:rsidP="00450AD4">
            <w:pPr>
              <w:rPr>
                <w:rFonts w:ascii="Comic Sans MS" w:hAnsi="Comic Sans MS"/>
                <w:b/>
                <w:color w:val="1F3864" w:themeColor="accent1" w:themeShade="80"/>
                <w:sz w:val="24"/>
                <w:szCs w:val="24"/>
              </w:rPr>
            </w:pPr>
          </w:p>
          <w:p w:rsidR="00450AD4"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The UK and its capital cities, Local Study – Bristol</w:t>
            </w:r>
          </w:p>
          <w:p w:rsidR="00DB6DD1" w:rsidRDefault="00DB6DD1" w:rsidP="00DB6DD1">
            <w:pPr>
              <w:pStyle w:val="ListParagraph"/>
              <w:numPr>
                <w:ilvl w:val="0"/>
                <w:numId w:val="23"/>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describe the location of the capital cities of the UK?</w:t>
            </w:r>
          </w:p>
          <w:p w:rsidR="00DB6DD1" w:rsidRDefault="00DB6DD1" w:rsidP="00DB6DD1">
            <w:pPr>
              <w:pStyle w:val="ListParagraph"/>
              <w:numPr>
                <w:ilvl w:val="0"/>
                <w:numId w:val="23"/>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identify the human and Physical features of the countries of the UK, including their capital cities?</w:t>
            </w:r>
          </w:p>
          <w:p w:rsidR="00DB6DD1" w:rsidRDefault="00DB6DD1" w:rsidP="00DB6DD1">
            <w:pPr>
              <w:pStyle w:val="ListParagraph"/>
              <w:numPr>
                <w:ilvl w:val="0"/>
                <w:numId w:val="23"/>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Can I use a map to locate landmarks and human and physical features?</w:t>
            </w:r>
          </w:p>
          <w:p w:rsidR="00DB6DD1" w:rsidRPr="00DB6DD1" w:rsidRDefault="00DB6DD1" w:rsidP="00DB6DD1">
            <w:pPr>
              <w:pStyle w:val="ListParagraph"/>
              <w:numPr>
                <w:ilvl w:val="0"/>
                <w:numId w:val="23"/>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 xml:space="preserve">Can I create a simple map of a place, including symbols and a key to </w:t>
            </w:r>
            <w:r w:rsidR="008A6340">
              <w:rPr>
                <w:rFonts w:ascii="Comic Sans MS" w:hAnsi="Comic Sans MS"/>
                <w:color w:val="1F3864" w:themeColor="accent1" w:themeShade="80"/>
                <w:sz w:val="24"/>
                <w:szCs w:val="24"/>
              </w:rPr>
              <w:t>identify places/landmarks?</w:t>
            </w:r>
          </w:p>
          <w:p w:rsidR="00450AD4" w:rsidRPr="00E56907" w:rsidRDefault="00450AD4" w:rsidP="00450AD4">
            <w:pPr>
              <w:rPr>
                <w:rFonts w:ascii="Comic Sans MS" w:hAnsi="Comic Sans MS"/>
                <w:b/>
                <w:color w:val="1F3864" w:themeColor="accent1" w:themeShade="80"/>
                <w:sz w:val="24"/>
                <w:szCs w:val="24"/>
              </w:rPr>
            </w:pPr>
          </w:p>
          <w:p w:rsidR="00E56907" w:rsidRDefault="00450AD4" w:rsidP="00450AD4">
            <w:pPr>
              <w:rPr>
                <w:rFonts w:ascii="Comic Sans MS" w:hAnsi="Comic Sans MS"/>
                <w:b/>
                <w:color w:val="1F3864" w:themeColor="accent1" w:themeShade="80"/>
                <w:sz w:val="24"/>
                <w:szCs w:val="24"/>
              </w:rPr>
            </w:pPr>
            <w:r w:rsidRPr="00E56907">
              <w:rPr>
                <w:rFonts w:ascii="Comic Sans MS" w:hAnsi="Comic Sans MS"/>
                <w:b/>
                <w:color w:val="1F3864" w:themeColor="accent1" w:themeShade="80"/>
                <w:sz w:val="24"/>
                <w:szCs w:val="24"/>
              </w:rPr>
              <w:t>How does Australia compare to the UK?</w:t>
            </w:r>
          </w:p>
          <w:p w:rsidR="00E56907" w:rsidRPr="008A6340" w:rsidRDefault="008A6340" w:rsidP="008A6340">
            <w:pPr>
              <w:pStyle w:val="ListParagraph"/>
              <w:numPr>
                <w:ilvl w:val="0"/>
                <w:numId w:val="25"/>
              </w:numPr>
              <w:rPr>
                <w:rFonts w:ascii="Comic Sans MS" w:hAnsi="Comic Sans MS"/>
                <w:b/>
                <w:color w:val="1F3864" w:themeColor="accent1" w:themeShade="80"/>
                <w:sz w:val="24"/>
                <w:szCs w:val="24"/>
              </w:rPr>
            </w:pPr>
            <w:r>
              <w:rPr>
                <w:rFonts w:ascii="Comic Sans MS" w:hAnsi="Comic Sans MS"/>
                <w:color w:val="1F3864" w:themeColor="accent1" w:themeShade="80"/>
                <w:sz w:val="24"/>
                <w:szCs w:val="24"/>
              </w:rPr>
              <w:t>Can I use a world map/atlas/globe to locate Australia?</w:t>
            </w:r>
          </w:p>
          <w:p w:rsidR="008A6340" w:rsidRPr="008A6340" w:rsidRDefault="008A6340" w:rsidP="008A6340">
            <w:pPr>
              <w:pStyle w:val="ListParagraph"/>
              <w:numPr>
                <w:ilvl w:val="0"/>
                <w:numId w:val="25"/>
              </w:numPr>
              <w:rPr>
                <w:rFonts w:ascii="Comic Sans MS" w:hAnsi="Comic Sans MS"/>
                <w:b/>
                <w:color w:val="1F3864" w:themeColor="accent1" w:themeShade="80"/>
                <w:sz w:val="24"/>
                <w:szCs w:val="24"/>
              </w:rPr>
            </w:pPr>
            <w:r>
              <w:rPr>
                <w:rFonts w:ascii="Comic Sans MS" w:hAnsi="Comic Sans MS"/>
                <w:color w:val="1F3864" w:themeColor="accent1" w:themeShade="80"/>
                <w:sz w:val="24"/>
                <w:szCs w:val="24"/>
              </w:rPr>
              <w:t>Can I describe the location of Australia using locational and directional language?</w:t>
            </w:r>
          </w:p>
          <w:p w:rsidR="008A6340" w:rsidRPr="008A6340" w:rsidRDefault="008A6340" w:rsidP="008A6340">
            <w:pPr>
              <w:pStyle w:val="ListParagraph"/>
              <w:numPr>
                <w:ilvl w:val="0"/>
                <w:numId w:val="25"/>
              </w:numPr>
              <w:rPr>
                <w:rFonts w:ascii="Comic Sans MS" w:hAnsi="Comic Sans MS"/>
                <w:b/>
                <w:color w:val="1F3864" w:themeColor="accent1" w:themeShade="80"/>
                <w:sz w:val="24"/>
                <w:szCs w:val="24"/>
              </w:rPr>
            </w:pPr>
            <w:r>
              <w:rPr>
                <w:rFonts w:ascii="Comic Sans MS" w:hAnsi="Comic Sans MS"/>
                <w:color w:val="1F3864" w:themeColor="accent1" w:themeShade="80"/>
                <w:sz w:val="24"/>
                <w:szCs w:val="24"/>
              </w:rPr>
              <w:t>Can I create a map, using a simple key to show the location of the population of Australia?</w:t>
            </w:r>
          </w:p>
          <w:p w:rsidR="008A6340" w:rsidRPr="008A6340" w:rsidRDefault="008A6340" w:rsidP="008A6340">
            <w:pPr>
              <w:pStyle w:val="ListParagraph"/>
              <w:numPr>
                <w:ilvl w:val="0"/>
                <w:numId w:val="25"/>
              </w:numPr>
              <w:rPr>
                <w:rFonts w:ascii="Comic Sans MS" w:hAnsi="Comic Sans MS"/>
                <w:b/>
                <w:color w:val="1F3864" w:themeColor="accent1" w:themeShade="80"/>
                <w:sz w:val="24"/>
                <w:szCs w:val="24"/>
              </w:rPr>
            </w:pPr>
            <w:r>
              <w:rPr>
                <w:rFonts w:ascii="Comic Sans MS" w:hAnsi="Comic Sans MS"/>
                <w:color w:val="1F3864" w:themeColor="accent1" w:themeShade="80"/>
                <w:sz w:val="24"/>
                <w:szCs w:val="24"/>
              </w:rPr>
              <w:t>Can I create a map to show the key human and physical features of Australia?</w:t>
            </w:r>
          </w:p>
          <w:p w:rsidR="000C67BC" w:rsidRPr="008A6340" w:rsidRDefault="000C67BC" w:rsidP="008A6340">
            <w:pPr>
              <w:rPr>
                <w:rFonts w:ascii="Comic Sans MS" w:hAnsi="Comic Sans MS"/>
                <w:b/>
                <w:color w:val="1F3864" w:themeColor="accent1" w:themeShade="80"/>
                <w:sz w:val="24"/>
                <w:szCs w:val="24"/>
              </w:rPr>
            </w:pPr>
          </w:p>
        </w:tc>
      </w:tr>
    </w:tbl>
    <w:p w:rsidR="004677CE" w:rsidRPr="00E56907" w:rsidRDefault="004677CE">
      <w:pPr>
        <w:rPr>
          <w:color w:val="1F3864" w:themeColor="accent1" w:themeShade="80"/>
        </w:rPr>
      </w:pPr>
    </w:p>
    <w:sectPr w:rsidR="004677CE" w:rsidRPr="00E56907" w:rsidSect="00E56907">
      <w:pgSz w:w="16838" w:h="11906" w:orient="landscape"/>
      <w:pgMar w:top="709" w:right="536"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5A44"/>
    <w:multiLevelType w:val="hybridMultilevel"/>
    <w:tmpl w:val="79ECB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E270C"/>
    <w:multiLevelType w:val="hybridMultilevel"/>
    <w:tmpl w:val="814E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71602"/>
    <w:multiLevelType w:val="hybridMultilevel"/>
    <w:tmpl w:val="0E4CD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74506"/>
    <w:multiLevelType w:val="hybridMultilevel"/>
    <w:tmpl w:val="8E2A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4101D"/>
    <w:multiLevelType w:val="hybridMultilevel"/>
    <w:tmpl w:val="28EA0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D5585"/>
    <w:multiLevelType w:val="hybridMultilevel"/>
    <w:tmpl w:val="4DECA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13FBC"/>
    <w:multiLevelType w:val="hybridMultilevel"/>
    <w:tmpl w:val="9B4AE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DD46CA"/>
    <w:multiLevelType w:val="hybridMultilevel"/>
    <w:tmpl w:val="FFDC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E37AC3"/>
    <w:multiLevelType w:val="hybridMultilevel"/>
    <w:tmpl w:val="B266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92E46"/>
    <w:multiLevelType w:val="hybridMultilevel"/>
    <w:tmpl w:val="F6E65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D03F5"/>
    <w:multiLevelType w:val="hybridMultilevel"/>
    <w:tmpl w:val="F78C5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F7037"/>
    <w:multiLevelType w:val="hybridMultilevel"/>
    <w:tmpl w:val="685636B8"/>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12" w15:restartNumberingAfterBreak="0">
    <w:nsid w:val="31095DB3"/>
    <w:multiLevelType w:val="hybridMultilevel"/>
    <w:tmpl w:val="C1788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4D1059"/>
    <w:multiLevelType w:val="hybridMultilevel"/>
    <w:tmpl w:val="B8229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951E98"/>
    <w:multiLevelType w:val="hybridMultilevel"/>
    <w:tmpl w:val="B2F86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227AD"/>
    <w:multiLevelType w:val="hybridMultilevel"/>
    <w:tmpl w:val="E9D07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91828"/>
    <w:multiLevelType w:val="hybridMultilevel"/>
    <w:tmpl w:val="C48A6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3575F2"/>
    <w:multiLevelType w:val="hybridMultilevel"/>
    <w:tmpl w:val="0F2ED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4B32C7"/>
    <w:multiLevelType w:val="hybridMultilevel"/>
    <w:tmpl w:val="65F0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313D4B"/>
    <w:multiLevelType w:val="hybridMultilevel"/>
    <w:tmpl w:val="42D2F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472ECB"/>
    <w:multiLevelType w:val="hybridMultilevel"/>
    <w:tmpl w:val="55F2B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912DB1"/>
    <w:multiLevelType w:val="hybridMultilevel"/>
    <w:tmpl w:val="1E52A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5B29A4"/>
    <w:multiLevelType w:val="hybridMultilevel"/>
    <w:tmpl w:val="743C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855CF6"/>
    <w:multiLevelType w:val="hybridMultilevel"/>
    <w:tmpl w:val="2588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930A0F"/>
    <w:multiLevelType w:val="hybridMultilevel"/>
    <w:tmpl w:val="30AA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20"/>
  </w:num>
  <w:num w:numId="4">
    <w:abstractNumId w:val="15"/>
  </w:num>
  <w:num w:numId="5">
    <w:abstractNumId w:val="13"/>
  </w:num>
  <w:num w:numId="6">
    <w:abstractNumId w:val="16"/>
  </w:num>
  <w:num w:numId="7">
    <w:abstractNumId w:val="14"/>
  </w:num>
  <w:num w:numId="8">
    <w:abstractNumId w:val="8"/>
  </w:num>
  <w:num w:numId="9">
    <w:abstractNumId w:val="23"/>
  </w:num>
  <w:num w:numId="10">
    <w:abstractNumId w:val="17"/>
  </w:num>
  <w:num w:numId="11">
    <w:abstractNumId w:val="1"/>
  </w:num>
  <w:num w:numId="12">
    <w:abstractNumId w:val="9"/>
  </w:num>
  <w:num w:numId="13">
    <w:abstractNumId w:val="2"/>
  </w:num>
  <w:num w:numId="14">
    <w:abstractNumId w:val="4"/>
  </w:num>
  <w:num w:numId="15">
    <w:abstractNumId w:val="24"/>
  </w:num>
  <w:num w:numId="16">
    <w:abstractNumId w:val="12"/>
  </w:num>
  <w:num w:numId="17">
    <w:abstractNumId w:val="10"/>
  </w:num>
  <w:num w:numId="18">
    <w:abstractNumId w:val="6"/>
  </w:num>
  <w:num w:numId="19">
    <w:abstractNumId w:val="22"/>
  </w:num>
  <w:num w:numId="20">
    <w:abstractNumId w:val="7"/>
  </w:num>
  <w:num w:numId="21">
    <w:abstractNumId w:val="21"/>
  </w:num>
  <w:num w:numId="22">
    <w:abstractNumId w:val="0"/>
  </w:num>
  <w:num w:numId="23">
    <w:abstractNumId w:val="18"/>
  </w:num>
  <w:num w:numId="24">
    <w:abstractNumId w:val="1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3C1"/>
    <w:rsid w:val="000C67BC"/>
    <w:rsid w:val="00136E20"/>
    <w:rsid w:val="00225BD1"/>
    <w:rsid w:val="003353A9"/>
    <w:rsid w:val="003A67E7"/>
    <w:rsid w:val="003E0E4B"/>
    <w:rsid w:val="00450AD4"/>
    <w:rsid w:val="004677CE"/>
    <w:rsid w:val="0064763A"/>
    <w:rsid w:val="00804A52"/>
    <w:rsid w:val="00892AB6"/>
    <w:rsid w:val="008A6340"/>
    <w:rsid w:val="00B86756"/>
    <w:rsid w:val="00BF6E14"/>
    <w:rsid w:val="00CB1A59"/>
    <w:rsid w:val="00D503C1"/>
    <w:rsid w:val="00DA31AC"/>
    <w:rsid w:val="00DB6DD1"/>
    <w:rsid w:val="00E56907"/>
    <w:rsid w:val="00E73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76A03"/>
  <w15:docId w15:val="{F7F7F7AB-DB63-4AA7-866B-38C209C9F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7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53A9"/>
    <w:pPr>
      <w:ind w:left="720"/>
      <w:contextualSpacing/>
    </w:pPr>
  </w:style>
  <w:style w:type="paragraph" w:customStyle="1" w:styleId="paragraph">
    <w:name w:val="paragraph"/>
    <w:basedOn w:val="Normal"/>
    <w:rsid w:val="003353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53A9"/>
  </w:style>
  <w:style w:type="character" w:customStyle="1" w:styleId="eop">
    <w:name w:val="eop"/>
    <w:basedOn w:val="DefaultParagraphFont"/>
    <w:rsid w:val="003353A9"/>
  </w:style>
  <w:style w:type="paragraph" w:customStyle="1" w:styleId="Default">
    <w:name w:val="Default"/>
    <w:rsid w:val="003353A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818363">
      <w:bodyDiv w:val="1"/>
      <w:marLeft w:val="0"/>
      <w:marRight w:val="0"/>
      <w:marTop w:val="0"/>
      <w:marBottom w:val="0"/>
      <w:divBdr>
        <w:top w:val="none" w:sz="0" w:space="0" w:color="auto"/>
        <w:left w:val="none" w:sz="0" w:space="0" w:color="auto"/>
        <w:bottom w:val="none" w:sz="0" w:space="0" w:color="auto"/>
        <w:right w:val="none" w:sz="0" w:space="0" w:color="auto"/>
      </w:divBdr>
      <w:divsChild>
        <w:div w:id="1848401999">
          <w:marLeft w:val="0"/>
          <w:marRight w:val="0"/>
          <w:marTop w:val="0"/>
          <w:marBottom w:val="300"/>
          <w:divBdr>
            <w:top w:val="none" w:sz="0" w:space="0" w:color="auto"/>
            <w:left w:val="none" w:sz="0" w:space="0" w:color="auto"/>
            <w:bottom w:val="none" w:sz="0" w:space="0" w:color="auto"/>
            <w:right w:val="none" w:sz="0" w:space="0" w:color="auto"/>
          </w:divBdr>
        </w:div>
        <w:div w:id="1186822236">
          <w:marLeft w:val="0"/>
          <w:marRight w:val="0"/>
          <w:marTop w:val="0"/>
          <w:marBottom w:val="300"/>
          <w:divBdr>
            <w:top w:val="none" w:sz="0" w:space="0" w:color="auto"/>
            <w:left w:val="none" w:sz="0" w:space="0" w:color="auto"/>
            <w:bottom w:val="none" w:sz="0" w:space="0" w:color="auto"/>
            <w:right w:val="none" w:sz="0" w:space="0" w:color="auto"/>
          </w:divBdr>
          <w:divsChild>
            <w:div w:id="49284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3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D9E11E69</Template>
  <TotalTime>131</TotalTime>
  <Pages>8</Pages>
  <Words>2593</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Carly Hatch</cp:lastModifiedBy>
  <cp:revision>6</cp:revision>
  <dcterms:created xsi:type="dcterms:W3CDTF">2024-09-10T16:20:00Z</dcterms:created>
  <dcterms:modified xsi:type="dcterms:W3CDTF">2024-09-14T20:39:00Z</dcterms:modified>
</cp:coreProperties>
</file>