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A3820" w14:textId="4225C190" w:rsidR="00910FD5" w:rsidRPr="00922D71" w:rsidRDefault="0022513A" w:rsidP="0022513A">
      <w:pPr>
        <w:pStyle w:val="Title"/>
        <w:ind w:left="0"/>
        <w:rPr>
          <w:rFonts w:ascii="Arial" w:hAnsi="Arial" w:cs="Arial"/>
          <w:sz w:val="24"/>
          <w:szCs w:val="24"/>
          <w:u w:val="none"/>
        </w:rPr>
      </w:pPr>
      <w:r>
        <w:rPr>
          <w:rFonts w:ascii="Arial" w:hAnsi="Arial" w:cs="Arial"/>
          <w:sz w:val="24"/>
          <w:szCs w:val="24"/>
          <w:u w:val="none"/>
        </w:rPr>
        <w:t xml:space="preserve">                                                         </w:t>
      </w:r>
      <w:r w:rsidR="00910FD5" w:rsidRPr="00922D71">
        <w:rPr>
          <w:rFonts w:ascii="Arial" w:hAnsi="Arial" w:cs="Arial"/>
          <w:sz w:val="24"/>
          <w:szCs w:val="24"/>
          <w:u w:val="none"/>
        </w:rPr>
        <w:t>Burnham on Sea Infant School</w:t>
      </w:r>
    </w:p>
    <w:p w14:paraId="1427D9BA" w14:textId="77777777" w:rsidR="00910FD5" w:rsidRPr="00922D71" w:rsidRDefault="00910FD5" w:rsidP="00910FD5">
      <w:pPr>
        <w:pStyle w:val="Title"/>
        <w:rPr>
          <w:rFonts w:ascii="Arial" w:hAnsi="Arial" w:cs="Arial"/>
          <w:sz w:val="24"/>
          <w:szCs w:val="24"/>
          <w:u w:val="none"/>
        </w:rPr>
      </w:pPr>
      <w:r w:rsidRPr="00922D71">
        <w:rPr>
          <w:rFonts w:ascii="Arial" w:hAnsi="Arial" w:cs="Arial"/>
          <w:sz w:val="24"/>
          <w:szCs w:val="24"/>
          <w:u w:val="none"/>
        </w:rPr>
        <w:t>EYFS</w:t>
      </w:r>
      <w:r w:rsidRPr="00922D71">
        <w:rPr>
          <w:rFonts w:ascii="Arial" w:hAnsi="Arial" w:cs="Arial"/>
          <w:spacing w:val="-1"/>
          <w:sz w:val="24"/>
          <w:szCs w:val="24"/>
          <w:u w:val="none"/>
        </w:rPr>
        <w:t xml:space="preserve"> </w:t>
      </w:r>
      <w:r w:rsidRPr="00922D71">
        <w:rPr>
          <w:rFonts w:ascii="Arial" w:hAnsi="Arial" w:cs="Arial"/>
          <w:sz w:val="24"/>
          <w:szCs w:val="24"/>
          <w:u w:val="none"/>
        </w:rPr>
        <w:t>Curriculum</w:t>
      </w:r>
      <w:r w:rsidRPr="00922D71">
        <w:rPr>
          <w:rFonts w:ascii="Arial" w:hAnsi="Arial" w:cs="Arial"/>
          <w:spacing w:val="-2"/>
          <w:sz w:val="24"/>
          <w:szCs w:val="24"/>
          <w:u w:val="none"/>
        </w:rPr>
        <w:t xml:space="preserve"> </w:t>
      </w:r>
      <w:r w:rsidRPr="00922D71">
        <w:rPr>
          <w:rFonts w:ascii="Arial" w:hAnsi="Arial" w:cs="Arial"/>
          <w:sz w:val="24"/>
          <w:szCs w:val="24"/>
          <w:u w:val="none"/>
        </w:rPr>
        <w:t>Goals and Progression Map for Understanding the World</w:t>
      </w:r>
    </w:p>
    <w:p w14:paraId="0E4EE956" w14:textId="77777777" w:rsidR="00910FD5" w:rsidRDefault="00910FD5" w:rsidP="004C66E7">
      <w:pPr>
        <w:pStyle w:val="TableParagraph"/>
        <w:spacing w:line="268" w:lineRule="exact"/>
        <w:rPr>
          <w:rFonts w:ascii="Arial" w:hAnsi="Arial" w:cs="Arial"/>
          <w:b/>
          <w:color w:val="21242B"/>
          <w:sz w:val="24"/>
          <w:szCs w:val="24"/>
          <w:shd w:val="clear" w:color="auto" w:fill="FFFFFF"/>
        </w:rPr>
      </w:pPr>
    </w:p>
    <w:p w14:paraId="4E78F696" w14:textId="2E550288" w:rsidR="004C66E7" w:rsidRPr="00CF3965" w:rsidRDefault="004C66E7" w:rsidP="004C66E7">
      <w:pPr>
        <w:pStyle w:val="TableParagraph"/>
        <w:spacing w:line="268" w:lineRule="exact"/>
        <w:rPr>
          <w:rFonts w:ascii="Arial" w:hAnsi="Arial" w:cs="Arial"/>
          <w:b/>
          <w:color w:val="21242B"/>
          <w:sz w:val="24"/>
          <w:szCs w:val="24"/>
          <w:shd w:val="clear" w:color="auto" w:fill="FFFFFF"/>
        </w:rPr>
      </w:pPr>
      <w:r w:rsidRPr="00CF3965">
        <w:rPr>
          <w:rFonts w:ascii="Arial" w:hAnsi="Arial" w:cs="Arial"/>
          <w:b/>
          <w:color w:val="21242B"/>
          <w:sz w:val="24"/>
          <w:szCs w:val="24"/>
          <w:shd w:val="clear" w:color="auto" w:fill="FFFFFF"/>
        </w:rPr>
        <w:t>Overarching EYFS Vision</w:t>
      </w:r>
    </w:p>
    <w:p w14:paraId="49EE4B2F" w14:textId="77777777" w:rsidR="004C66E7" w:rsidRPr="00CF3965" w:rsidRDefault="004C66E7" w:rsidP="004C66E7">
      <w:pPr>
        <w:pStyle w:val="TableParagraph"/>
        <w:spacing w:line="268" w:lineRule="exact"/>
        <w:rPr>
          <w:rFonts w:ascii="Arial" w:hAnsi="Arial" w:cs="Arial"/>
          <w:b/>
          <w:color w:val="21242B"/>
          <w:sz w:val="24"/>
          <w:szCs w:val="24"/>
          <w:shd w:val="clear" w:color="auto" w:fill="FFFFFF"/>
        </w:rPr>
      </w:pPr>
    </w:p>
    <w:p w14:paraId="1198B8DA" w14:textId="5AE86EF8" w:rsidR="004C66E7" w:rsidRPr="00CF3965" w:rsidRDefault="004C66E7" w:rsidP="004C66E7">
      <w:pPr>
        <w:pStyle w:val="TableParagraph"/>
        <w:spacing w:line="268" w:lineRule="exact"/>
        <w:rPr>
          <w:rFonts w:ascii="Arial" w:hAnsi="Arial" w:cs="Arial"/>
          <w:color w:val="21242B"/>
          <w:sz w:val="24"/>
          <w:szCs w:val="24"/>
          <w:shd w:val="clear" w:color="auto" w:fill="FFFFFF"/>
        </w:rPr>
      </w:pPr>
      <w:r w:rsidRPr="00CF3965">
        <w:rPr>
          <w:rFonts w:ascii="Arial" w:hAnsi="Arial" w:cs="Arial"/>
          <w:color w:val="21242B"/>
          <w:sz w:val="24"/>
          <w:szCs w:val="24"/>
          <w:shd w:val="clear" w:color="auto" w:fill="FFFFFF"/>
        </w:rPr>
        <w:t>At Burnham Infant School we offer a progressive curriculum rich in wonder and memorable experiences. We provide a stimulating environment that provides exciting opportunities, promotes challenge, exploration and adventure, reflects children’s interests and a real love of learning. This is underpinned by our core learning values of developing le</w:t>
      </w:r>
      <w:r w:rsidR="00E7442B">
        <w:rPr>
          <w:rFonts w:ascii="Arial" w:hAnsi="Arial" w:cs="Arial"/>
          <w:color w:val="21242B"/>
          <w:sz w:val="24"/>
          <w:szCs w:val="24"/>
          <w:shd w:val="clear" w:color="auto" w:fill="FFFFFF"/>
        </w:rPr>
        <w:t>arners who are kind, curious and dedicated.</w:t>
      </w:r>
      <w:bookmarkStart w:id="0" w:name="_GoBack"/>
      <w:bookmarkEnd w:id="0"/>
    </w:p>
    <w:p w14:paraId="2AF84D4D" w14:textId="77777777" w:rsidR="004C66E7" w:rsidRPr="00CF3965" w:rsidRDefault="004C66E7" w:rsidP="004C66E7">
      <w:pPr>
        <w:pStyle w:val="TableParagraph"/>
        <w:spacing w:line="268" w:lineRule="exact"/>
        <w:ind w:left="109"/>
        <w:rPr>
          <w:rFonts w:ascii="Arial" w:hAnsi="Arial" w:cs="Arial"/>
          <w:color w:val="21242B"/>
          <w:sz w:val="24"/>
          <w:szCs w:val="24"/>
          <w:shd w:val="clear" w:color="auto" w:fill="FFFFFF"/>
        </w:rPr>
      </w:pPr>
    </w:p>
    <w:p w14:paraId="12BA4F1A" w14:textId="77777777" w:rsidR="004C66E7" w:rsidRPr="00CF3965" w:rsidRDefault="004C66E7" w:rsidP="004C66E7">
      <w:pPr>
        <w:pStyle w:val="TableParagraph"/>
        <w:spacing w:line="268" w:lineRule="exact"/>
        <w:rPr>
          <w:rFonts w:ascii="Arial" w:hAnsi="Arial" w:cs="Arial"/>
          <w:color w:val="21242B"/>
          <w:sz w:val="24"/>
          <w:szCs w:val="24"/>
          <w:shd w:val="clear" w:color="auto" w:fill="FFFFFF"/>
        </w:rPr>
      </w:pPr>
      <w:r w:rsidRPr="00CF3965">
        <w:rPr>
          <w:rFonts w:ascii="Arial" w:hAnsi="Arial" w:cs="Arial"/>
          <w:color w:val="21242B"/>
          <w:sz w:val="24"/>
          <w:szCs w:val="24"/>
          <w:shd w:val="clear" w:color="auto" w:fill="FFFFFF"/>
        </w:rPr>
        <w:t xml:space="preserve">It is our intent that all children develop physically, verbally, cognitively and emotionally in an environment which values all cultures, communities and people. We aim for our children to be confident and independent, to believe in themselves and interact positively with others.  </w:t>
      </w:r>
    </w:p>
    <w:p w14:paraId="107960E7" w14:textId="77777777" w:rsidR="004C66E7" w:rsidRPr="00CF3965" w:rsidRDefault="004C66E7" w:rsidP="004C66E7">
      <w:pPr>
        <w:pStyle w:val="TableParagraph"/>
        <w:spacing w:line="268" w:lineRule="exact"/>
        <w:ind w:left="109"/>
        <w:rPr>
          <w:rFonts w:ascii="Arial" w:hAnsi="Arial" w:cs="Arial"/>
          <w:color w:val="21242B"/>
          <w:sz w:val="24"/>
          <w:szCs w:val="24"/>
          <w:shd w:val="clear" w:color="auto" w:fill="FFFFFF"/>
        </w:rPr>
      </w:pPr>
    </w:p>
    <w:p w14:paraId="1B874A33" w14:textId="77777777" w:rsidR="004C66E7" w:rsidRPr="00CF3965" w:rsidRDefault="004C66E7" w:rsidP="004C66E7">
      <w:pPr>
        <w:pStyle w:val="TableParagraph"/>
        <w:spacing w:line="268" w:lineRule="exact"/>
        <w:rPr>
          <w:rFonts w:ascii="Arial" w:hAnsi="Arial" w:cs="Arial"/>
          <w:color w:val="21242B"/>
          <w:sz w:val="24"/>
          <w:szCs w:val="24"/>
          <w:shd w:val="clear" w:color="auto" w:fill="FFFFFF"/>
        </w:rPr>
      </w:pPr>
      <w:r w:rsidRPr="00CF3965">
        <w:rPr>
          <w:rFonts w:ascii="Arial" w:hAnsi="Arial" w:cs="Arial"/>
          <w:color w:val="21242B"/>
          <w:sz w:val="24"/>
          <w:szCs w:val="24"/>
          <w:shd w:val="clear" w:color="auto" w:fill="FFFFFF"/>
        </w:rPr>
        <w:t>We understand that play is an integral part of learning, and this is at the heart of our early years’ curriculum. We believe that the correct mix of adult directed and uninterrupted child-initiated play ensures the best outcomes for pupils. Therefore, our curriculum is both flexible and responsive to children’s needs and interests.</w:t>
      </w:r>
    </w:p>
    <w:p w14:paraId="3036368F" w14:textId="77777777" w:rsidR="004C66E7" w:rsidRPr="00CF3965" w:rsidRDefault="004C66E7" w:rsidP="004C66E7">
      <w:pPr>
        <w:pStyle w:val="TableParagraph"/>
        <w:spacing w:line="268" w:lineRule="exact"/>
        <w:ind w:left="109"/>
        <w:rPr>
          <w:rFonts w:ascii="Arial" w:hAnsi="Arial" w:cs="Arial"/>
          <w:color w:val="21242B"/>
          <w:sz w:val="24"/>
          <w:szCs w:val="24"/>
          <w:shd w:val="clear" w:color="auto" w:fill="FFFFFF"/>
        </w:rPr>
      </w:pPr>
    </w:p>
    <w:p w14:paraId="2AD7CFFC" w14:textId="77777777" w:rsidR="004C66E7" w:rsidRPr="00CF3965" w:rsidRDefault="004C66E7" w:rsidP="004C66E7">
      <w:pPr>
        <w:pStyle w:val="TableParagraph"/>
        <w:spacing w:line="268" w:lineRule="exact"/>
        <w:rPr>
          <w:rFonts w:ascii="Arial" w:hAnsi="Arial" w:cs="Arial"/>
          <w:color w:val="21242B"/>
          <w:sz w:val="24"/>
          <w:szCs w:val="24"/>
          <w:shd w:val="clear" w:color="auto" w:fill="FFFFFF"/>
        </w:rPr>
      </w:pPr>
      <w:r w:rsidRPr="00CF3965">
        <w:rPr>
          <w:rFonts w:ascii="Arial" w:hAnsi="Arial" w:cs="Arial"/>
          <w:color w:val="21242B"/>
          <w:sz w:val="24"/>
          <w:szCs w:val="24"/>
          <w:shd w:val="clear" w:color="auto" w:fill="FFFFFF"/>
        </w:rPr>
        <w:t>Warm and positive relationships between staff and children, consistent routines and strong relationships with parents are key.to our practice and provision.</w:t>
      </w:r>
    </w:p>
    <w:p w14:paraId="3452CDB1" w14:textId="77777777" w:rsidR="004C66E7" w:rsidRPr="00CF3965" w:rsidRDefault="004C66E7" w:rsidP="004C66E7">
      <w:pPr>
        <w:pStyle w:val="TableParagraph"/>
        <w:spacing w:line="268" w:lineRule="exact"/>
        <w:rPr>
          <w:rFonts w:ascii="Arial" w:hAnsi="Arial" w:cs="Arial"/>
          <w:color w:val="21242B"/>
          <w:sz w:val="24"/>
          <w:szCs w:val="24"/>
        </w:rPr>
      </w:pPr>
    </w:p>
    <w:p w14:paraId="67A9BC4A" w14:textId="012FDF14" w:rsidR="004C66E7" w:rsidRPr="00CF3965" w:rsidRDefault="004C66E7" w:rsidP="004C66E7">
      <w:pPr>
        <w:pStyle w:val="TableParagraph"/>
        <w:spacing w:line="268" w:lineRule="exact"/>
        <w:rPr>
          <w:rFonts w:ascii="Arial" w:hAnsi="Arial" w:cs="Arial"/>
          <w:color w:val="21242B"/>
          <w:sz w:val="24"/>
          <w:szCs w:val="24"/>
          <w:shd w:val="clear" w:color="auto" w:fill="FFFFFF"/>
        </w:rPr>
      </w:pPr>
      <w:r w:rsidRPr="00CF3965">
        <w:rPr>
          <w:rFonts w:ascii="Arial" w:hAnsi="Arial" w:cs="Arial"/>
          <w:color w:val="21242B"/>
          <w:sz w:val="24"/>
          <w:szCs w:val="24"/>
          <w:shd w:val="clear" w:color="auto" w:fill="FFFFFF"/>
        </w:rPr>
        <w:t xml:space="preserve">We recognise the crucial role that early year’s education </w:t>
      </w:r>
      <w:r w:rsidR="00203965" w:rsidRPr="00CF3965">
        <w:rPr>
          <w:rFonts w:ascii="Arial" w:hAnsi="Arial" w:cs="Arial"/>
          <w:color w:val="21242B"/>
          <w:sz w:val="24"/>
          <w:szCs w:val="24"/>
          <w:shd w:val="clear" w:color="auto" w:fill="FFFFFF"/>
        </w:rPr>
        <w:t>must</w:t>
      </w:r>
      <w:r w:rsidRPr="00CF3965">
        <w:rPr>
          <w:rFonts w:ascii="Arial" w:hAnsi="Arial" w:cs="Arial"/>
          <w:color w:val="21242B"/>
          <w:sz w:val="24"/>
          <w:szCs w:val="24"/>
          <w:shd w:val="clear" w:color="auto" w:fill="FFFFFF"/>
        </w:rPr>
        <w:t xml:space="preserve"> play in providing firm foundations upon which the rest of a child’s education is successfully based.</w:t>
      </w:r>
    </w:p>
    <w:p w14:paraId="2843DCC3" w14:textId="77777777" w:rsidR="004C66E7" w:rsidRPr="00CF3965" w:rsidRDefault="004C66E7" w:rsidP="001D568C">
      <w:pPr>
        <w:rPr>
          <w:rFonts w:ascii="Arial" w:hAnsi="Arial" w:cs="Arial"/>
          <w:b/>
          <w:bCs/>
          <w:sz w:val="24"/>
          <w:szCs w:val="24"/>
        </w:rPr>
      </w:pPr>
    </w:p>
    <w:p w14:paraId="47F63F44" w14:textId="5BC178CB" w:rsidR="006A5B7E" w:rsidRPr="00CF3965" w:rsidRDefault="00DB787F" w:rsidP="001D568C">
      <w:pPr>
        <w:rPr>
          <w:rFonts w:ascii="Arial" w:hAnsi="Arial" w:cs="Arial"/>
          <w:b/>
          <w:bCs/>
          <w:sz w:val="24"/>
          <w:szCs w:val="24"/>
        </w:rPr>
      </w:pPr>
      <w:r w:rsidRPr="00CF3965">
        <w:rPr>
          <w:rFonts w:ascii="Arial" w:hAnsi="Arial" w:cs="Arial"/>
          <w:b/>
          <w:bCs/>
          <w:sz w:val="24"/>
          <w:szCs w:val="24"/>
        </w:rPr>
        <w:t xml:space="preserve">Educational Programme: Understanding the World </w:t>
      </w:r>
    </w:p>
    <w:p w14:paraId="2EF399E0" w14:textId="5A952EEC" w:rsidR="008E1141" w:rsidRPr="00CF3965" w:rsidRDefault="006A5B7E" w:rsidP="001D568C">
      <w:pPr>
        <w:rPr>
          <w:rFonts w:ascii="Arial" w:hAnsi="Arial" w:cs="Arial"/>
          <w:sz w:val="24"/>
          <w:szCs w:val="24"/>
        </w:rPr>
      </w:pPr>
      <w:r w:rsidRPr="00CF3965">
        <w:rPr>
          <w:rFonts w:ascii="Arial" w:hAnsi="Arial" w:cs="Arial"/>
          <w:sz w:val="24"/>
          <w:szCs w:val="24"/>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3FEBF944" w14:textId="77777777" w:rsidR="00CF3965" w:rsidRPr="00CF3965" w:rsidRDefault="00CF3965" w:rsidP="001D568C">
      <w:pPr>
        <w:rPr>
          <w:rFonts w:ascii="Arial" w:hAnsi="Arial" w:cs="Arial"/>
          <w:sz w:val="24"/>
          <w:szCs w:val="24"/>
        </w:rPr>
      </w:pPr>
    </w:p>
    <w:p w14:paraId="208A2E76" w14:textId="781EF84E" w:rsidR="00CF3965" w:rsidRPr="00CF3965" w:rsidRDefault="00CF3965" w:rsidP="00CF3965">
      <w:pPr>
        <w:rPr>
          <w:rFonts w:ascii="Arial" w:hAnsi="Arial" w:cs="Arial"/>
          <w:b/>
          <w:bCs/>
          <w:color w:val="21242B"/>
          <w:sz w:val="24"/>
          <w:szCs w:val="24"/>
          <w:shd w:val="clear" w:color="auto" w:fill="FFFFFF"/>
        </w:rPr>
      </w:pPr>
      <w:r w:rsidRPr="00CF3965">
        <w:rPr>
          <w:rFonts w:ascii="Arial" w:hAnsi="Arial" w:cs="Arial"/>
          <w:b/>
          <w:bCs/>
          <w:color w:val="21242B"/>
          <w:sz w:val="24"/>
          <w:szCs w:val="24"/>
          <w:shd w:val="clear" w:color="auto" w:fill="FFFFFF"/>
        </w:rPr>
        <w:t>Our Intent at Burnham Infants School</w:t>
      </w:r>
    </w:p>
    <w:p w14:paraId="70251EEF" w14:textId="77777777" w:rsidR="00CF3965" w:rsidRPr="00CF3965" w:rsidRDefault="00CF3965" w:rsidP="00CF3965">
      <w:pPr>
        <w:spacing w:line="240" w:lineRule="exact"/>
        <w:ind w:left="-20" w:right="-2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Nothing matters more than children making sense of the world in which they live. Children’s awe of the world around them needs to be fostered through everyday practice and provision. We aim to offer every child a ‘basic entitlement’ across the aspects within Understanding the World so their curiosity for knowing, understanding and comparing the world can be explored (cultural capital: the essential knowledge that children need to be educated citizens). </w:t>
      </w:r>
    </w:p>
    <w:p w14:paraId="5B20AE42" w14:textId="77777777" w:rsidR="00CF3965" w:rsidRPr="00CF3965" w:rsidRDefault="00CF3965" w:rsidP="00CF3965">
      <w:pPr>
        <w:spacing w:line="240" w:lineRule="exact"/>
        <w:ind w:left="-20" w:right="-2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We have designed an understanding the world curriculum that ensures we: </w:t>
      </w:r>
    </w:p>
    <w:p w14:paraId="0FCA0859" w14:textId="77777777" w:rsidR="00CF3965" w:rsidRPr="00CF3965" w:rsidRDefault="00CF3965" w:rsidP="00CF3965">
      <w:pPr>
        <w:pStyle w:val="ListParagraph"/>
        <w:widowControl w:val="0"/>
        <w:numPr>
          <w:ilvl w:val="0"/>
          <w:numId w:val="7"/>
        </w:numPr>
        <w:autoSpaceDE w:val="0"/>
        <w:autoSpaceDN w:val="0"/>
        <w:spacing w:line="240" w:lineRule="exact"/>
        <w:ind w:right="-20"/>
        <w:contextualSpacing w:val="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Provide children with real life experiences through </w:t>
      </w:r>
      <w:r w:rsidRPr="00CF3965">
        <w:rPr>
          <w:rFonts w:ascii="Arial" w:eastAsia="Arial" w:hAnsi="Arial" w:cs="Arial"/>
          <w:b/>
          <w:bCs/>
          <w:color w:val="000000" w:themeColor="text1"/>
          <w:sz w:val="24"/>
          <w:szCs w:val="24"/>
        </w:rPr>
        <w:t>visits</w:t>
      </w:r>
      <w:r w:rsidRPr="00CF3965">
        <w:rPr>
          <w:rFonts w:ascii="Arial" w:eastAsia="Arial" w:hAnsi="Arial" w:cs="Arial"/>
          <w:color w:val="000000" w:themeColor="text1"/>
          <w:sz w:val="24"/>
          <w:szCs w:val="24"/>
        </w:rPr>
        <w:t xml:space="preserve"> and </w:t>
      </w:r>
      <w:r w:rsidRPr="00CF3965">
        <w:rPr>
          <w:rFonts w:ascii="Arial" w:eastAsia="Arial" w:hAnsi="Arial" w:cs="Arial"/>
          <w:b/>
          <w:bCs/>
          <w:color w:val="000000" w:themeColor="text1"/>
          <w:sz w:val="24"/>
          <w:szCs w:val="24"/>
        </w:rPr>
        <w:t xml:space="preserve">visitors </w:t>
      </w:r>
      <w:r w:rsidRPr="00CF3965">
        <w:rPr>
          <w:rFonts w:ascii="Arial" w:eastAsia="Arial" w:hAnsi="Arial" w:cs="Arial"/>
          <w:color w:val="000000" w:themeColor="text1"/>
          <w:sz w:val="24"/>
          <w:szCs w:val="24"/>
        </w:rPr>
        <w:t>(meeting important members of society).</w:t>
      </w:r>
    </w:p>
    <w:p w14:paraId="54AF0729" w14:textId="77777777" w:rsidR="00CF3965" w:rsidRPr="00CF3965" w:rsidRDefault="00CF3965" w:rsidP="00CF3965">
      <w:pPr>
        <w:pStyle w:val="ListParagraph"/>
        <w:widowControl w:val="0"/>
        <w:numPr>
          <w:ilvl w:val="0"/>
          <w:numId w:val="7"/>
        </w:numPr>
        <w:autoSpaceDE w:val="0"/>
        <w:autoSpaceDN w:val="0"/>
        <w:spacing w:line="240" w:lineRule="exact"/>
        <w:ind w:right="-20"/>
        <w:contextualSpacing w:val="0"/>
        <w:rPr>
          <w:rFonts w:ascii="Arial" w:eastAsia="Arial" w:hAnsi="Arial" w:cs="Arial"/>
          <w:color w:val="000000" w:themeColor="text1"/>
          <w:sz w:val="24"/>
          <w:szCs w:val="24"/>
        </w:rPr>
      </w:pPr>
      <w:r w:rsidRPr="00CF3965">
        <w:rPr>
          <w:rFonts w:ascii="Arial" w:eastAsia="Arial" w:hAnsi="Arial" w:cs="Arial"/>
          <w:b/>
          <w:bCs/>
          <w:color w:val="000000" w:themeColor="text1"/>
          <w:sz w:val="24"/>
          <w:szCs w:val="24"/>
        </w:rPr>
        <w:t xml:space="preserve">Read </w:t>
      </w:r>
      <w:r w:rsidRPr="00CF3965">
        <w:rPr>
          <w:rFonts w:ascii="Arial" w:eastAsia="Arial" w:hAnsi="Arial" w:cs="Arial"/>
          <w:color w:val="000000" w:themeColor="text1"/>
          <w:sz w:val="24"/>
          <w:szCs w:val="24"/>
        </w:rPr>
        <w:t>a broad selection of stories, non-fiction, rhymes and poems depicting our socially, culturally, ecologically and technologically diverse world.</w:t>
      </w:r>
    </w:p>
    <w:p w14:paraId="59B29F03" w14:textId="77777777" w:rsidR="00CF3965" w:rsidRPr="00CF3965" w:rsidRDefault="00CF3965" w:rsidP="00CF3965">
      <w:pPr>
        <w:pStyle w:val="ListParagraph"/>
        <w:widowControl w:val="0"/>
        <w:numPr>
          <w:ilvl w:val="0"/>
          <w:numId w:val="7"/>
        </w:numPr>
        <w:autoSpaceDE w:val="0"/>
        <w:autoSpaceDN w:val="0"/>
        <w:spacing w:line="240" w:lineRule="exact"/>
        <w:ind w:right="-20"/>
        <w:contextualSpacing w:val="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Enrich and widen children’s </w:t>
      </w:r>
      <w:r w:rsidRPr="00CF3965">
        <w:rPr>
          <w:rFonts w:ascii="Arial" w:eastAsia="Arial" w:hAnsi="Arial" w:cs="Arial"/>
          <w:b/>
          <w:bCs/>
          <w:color w:val="000000" w:themeColor="text1"/>
          <w:sz w:val="24"/>
          <w:szCs w:val="24"/>
        </w:rPr>
        <w:t xml:space="preserve">vocabulary </w:t>
      </w:r>
      <w:r w:rsidRPr="00CF3965">
        <w:rPr>
          <w:rFonts w:ascii="Arial" w:eastAsia="Arial" w:hAnsi="Arial" w:cs="Arial"/>
          <w:color w:val="000000" w:themeColor="text1"/>
          <w:sz w:val="24"/>
          <w:szCs w:val="24"/>
        </w:rPr>
        <w:t>through story telling.</w:t>
      </w:r>
    </w:p>
    <w:p w14:paraId="348B1E3E" w14:textId="77777777" w:rsidR="00CF3965" w:rsidRPr="00CF3965" w:rsidRDefault="00CF3965" w:rsidP="00CF3965">
      <w:pPr>
        <w:pStyle w:val="ListParagraph"/>
        <w:widowControl w:val="0"/>
        <w:numPr>
          <w:ilvl w:val="0"/>
          <w:numId w:val="7"/>
        </w:numPr>
        <w:autoSpaceDE w:val="0"/>
        <w:autoSpaceDN w:val="0"/>
        <w:spacing w:after="0" w:line="240" w:lineRule="auto"/>
        <w:ind w:right="-20"/>
        <w:contextualSpacing w:val="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Embed and deepen children’s understanding within the </w:t>
      </w:r>
      <w:r w:rsidRPr="00CF3965">
        <w:rPr>
          <w:rFonts w:ascii="Arial" w:eastAsia="Arial" w:hAnsi="Arial" w:cs="Arial"/>
          <w:b/>
          <w:bCs/>
          <w:color w:val="000000" w:themeColor="text1"/>
          <w:sz w:val="24"/>
          <w:szCs w:val="24"/>
        </w:rPr>
        <w:t>enhanced provision</w:t>
      </w:r>
      <w:r w:rsidRPr="00CF3965">
        <w:rPr>
          <w:rFonts w:ascii="Arial" w:eastAsia="Arial" w:hAnsi="Arial" w:cs="Arial"/>
          <w:color w:val="000000" w:themeColor="text1"/>
          <w:sz w:val="24"/>
          <w:szCs w:val="24"/>
        </w:rPr>
        <w:t>.</w:t>
      </w:r>
    </w:p>
    <w:p w14:paraId="5813F66E" w14:textId="77777777" w:rsidR="00CF3965" w:rsidRPr="00CF3965" w:rsidRDefault="00CF3965" w:rsidP="00CF3965">
      <w:pPr>
        <w:spacing w:line="240" w:lineRule="exact"/>
        <w:ind w:left="-20" w:right="-2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            </w:t>
      </w:r>
    </w:p>
    <w:p w14:paraId="10E1C5DC" w14:textId="1B037ACD" w:rsidR="00CF3965" w:rsidRPr="00CF3965" w:rsidRDefault="00CF3965" w:rsidP="00CF3965">
      <w:pPr>
        <w:spacing w:line="240" w:lineRule="exact"/>
        <w:ind w:left="-20" w:right="-2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We will provide an Understanding of the World area where children can access a range of real resources such as, atlases, insect pots, magnifying glasses, flags, maps, pinecones, leaves, conkers, shells, mirrors, cameras, clocks, timers, magnets, rocks, minerals, gems, torches, babushka dolls, pebbles, globes, and read a range of texts that show our social, cultural, ecological and technological diverse world. </w:t>
      </w:r>
    </w:p>
    <w:p w14:paraId="407051FA" w14:textId="77777777" w:rsidR="00CF3965" w:rsidRPr="00CF3965" w:rsidRDefault="00CF3965" w:rsidP="00CF3965">
      <w:pPr>
        <w:spacing w:line="240" w:lineRule="exact"/>
        <w:ind w:left="-20" w:right="-20"/>
        <w:rPr>
          <w:rFonts w:ascii="Arial" w:eastAsia="Arial" w:hAnsi="Arial" w:cs="Arial"/>
          <w:color w:val="000000" w:themeColor="text1"/>
          <w:sz w:val="24"/>
          <w:szCs w:val="24"/>
        </w:rPr>
      </w:pPr>
      <w:r w:rsidRPr="00CF3965">
        <w:rPr>
          <w:rFonts w:ascii="Arial" w:eastAsia="Arial" w:hAnsi="Arial" w:cs="Arial"/>
          <w:color w:val="000000" w:themeColor="text1"/>
          <w:sz w:val="24"/>
          <w:szCs w:val="24"/>
        </w:rPr>
        <w:t>The three aspects of Understanding the World all interlink. Therefore, the elements of each national curriculum subject (history, science, geography and RE) will be evident across Past and Present, People, Culture and Communities and the Natural World. The use of IT, as a tool for the way children learn will be threaded across all the aspects of Understanding the World.</w:t>
      </w:r>
    </w:p>
    <w:p w14:paraId="3005C17B" w14:textId="77777777" w:rsidR="00CF3965" w:rsidRPr="00CF3965" w:rsidRDefault="00CF3965" w:rsidP="00CF3965">
      <w:pPr>
        <w:spacing w:line="240" w:lineRule="exact"/>
        <w:ind w:left="-20" w:right="-20"/>
        <w:rPr>
          <w:rFonts w:ascii="Arial" w:eastAsia="Arial" w:hAnsi="Arial" w:cs="Arial"/>
          <w:color w:val="000000" w:themeColor="text1"/>
          <w:sz w:val="24"/>
          <w:szCs w:val="24"/>
        </w:rPr>
      </w:pPr>
      <w:r w:rsidRPr="00CF3965">
        <w:rPr>
          <w:rFonts w:ascii="Arial" w:eastAsia="Arial" w:hAnsi="Arial" w:cs="Arial"/>
          <w:color w:val="000000" w:themeColor="text1"/>
          <w:sz w:val="24"/>
          <w:szCs w:val="24"/>
        </w:rPr>
        <w:t xml:space="preserve">Furthermore, there are links to other curriculum plans. For example, learning the names of animals and plants (autumn) and then drawing them (summer) as detailed in the curriculum plan for Expressive Arts and Design. </w:t>
      </w:r>
    </w:p>
    <w:p w14:paraId="6D86A089" w14:textId="00CA0938" w:rsidR="00281FD0" w:rsidRPr="00910FD5" w:rsidRDefault="00CF3965" w:rsidP="00526234">
      <w:pPr>
        <w:rPr>
          <w:rFonts w:ascii="Arial" w:hAnsi="Arial" w:cs="Arial"/>
          <w:color w:val="21242B"/>
          <w:sz w:val="24"/>
          <w:szCs w:val="24"/>
          <w:shd w:val="clear" w:color="auto" w:fill="FFFFFF"/>
        </w:rPr>
      </w:pPr>
      <w:r w:rsidRPr="00CF3965">
        <w:rPr>
          <w:rFonts w:ascii="Arial" w:hAnsi="Arial" w:cs="Arial"/>
          <w:color w:val="21242B"/>
          <w:sz w:val="24"/>
          <w:szCs w:val="24"/>
          <w:shd w:val="clear" w:color="auto" w:fill="FFFFFF"/>
        </w:rPr>
        <w:t xml:space="preserve">We </w:t>
      </w:r>
      <w:r w:rsidRPr="00CF3965">
        <w:rPr>
          <w:rFonts w:ascii="Arial" w:hAnsi="Arial" w:cs="Arial"/>
          <w:b/>
          <w:bCs/>
          <w:color w:val="21242B"/>
          <w:sz w:val="24"/>
          <w:szCs w:val="24"/>
          <w:shd w:val="clear" w:color="auto" w:fill="FFFFFF"/>
        </w:rPr>
        <w:t xml:space="preserve">can </w:t>
      </w:r>
      <w:r w:rsidRPr="00CF3965">
        <w:rPr>
          <w:rFonts w:ascii="Arial" w:hAnsi="Arial" w:cs="Arial"/>
          <w:color w:val="21242B"/>
          <w:sz w:val="24"/>
          <w:szCs w:val="24"/>
          <w:shd w:val="clear" w:color="auto" w:fill="FFFFFF"/>
        </w:rPr>
        <w:t>refer to Development Matters for any further guidance needed for specific cohort learning and developmental needs.</w:t>
      </w:r>
    </w:p>
    <w:tbl>
      <w:tblPr>
        <w:tblStyle w:val="TableGrid"/>
        <w:tblW w:w="21972" w:type="dxa"/>
        <w:tblInd w:w="-572" w:type="dxa"/>
        <w:tblLook w:val="04A0" w:firstRow="1" w:lastRow="0" w:firstColumn="1" w:lastColumn="0" w:noHBand="0" w:noVBand="1"/>
      </w:tblPr>
      <w:tblGrid>
        <w:gridCol w:w="1858"/>
        <w:gridCol w:w="5535"/>
        <w:gridCol w:w="5737"/>
        <w:gridCol w:w="5763"/>
        <w:gridCol w:w="3079"/>
      </w:tblGrid>
      <w:tr w:rsidR="0022513A" w:rsidRPr="00F67FE0" w14:paraId="37C25DA8" w14:textId="6A90C6EA" w:rsidTr="00FC4536">
        <w:trPr>
          <w:trHeight w:val="375"/>
        </w:trPr>
        <w:tc>
          <w:tcPr>
            <w:tcW w:w="1858" w:type="dxa"/>
            <w:shd w:val="clear" w:color="auto" w:fill="D9D9D9" w:themeFill="background1" w:themeFillShade="D9"/>
          </w:tcPr>
          <w:p w14:paraId="3B87B030" w14:textId="69736042" w:rsidR="0022513A" w:rsidRPr="00F67FE0" w:rsidRDefault="0022513A" w:rsidP="005E0987">
            <w:pPr>
              <w:rPr>
                <w:rFonts w:ascii="Arial" w:hAnsi="Arial" w:cs="Arial"/>
                <w:b/>
                <w:bCs/>
                <w:sz w:val="20"/>
                <w:szCs w:val="20"/>
              </w:rPr>
            </w:pPr>
            <w:r w:rsidRPr="00F67FE0">
              <w:rPr>
                <w:rFonts w:ascii="Arial" w:hAnsi="Arial" w:cs="Arial"/>
                <w:b/>
                <w:bCs/>
                <w:sz w:val="20"/>
                <w:szCs w:val="20"/>
              </w:rPr>
              <w:lastRenderedPageBreak/>
              <w:t xml:space="preserve">Past and Present </w:t>
            </w:r>
            <w:r w:rsidRPr="00F67FE0">
              <w:rPr>
                <w:rFonts w:ascii="Arial" w:hAnsi="Arial" w:cs="Arial"/>
                <w:sz w:val="20"/>
                <w:szCs w:val="20"/>
              </w:rPr>
              <w:t xml:space="preserve">(History) </w:t>
            </w:r>
          </w:p>
        </w:tc>
        <w:tc>
          <w:tcPr>
            <w:tcW w:w="5535" w:type="dxa"/>
            <w:shd w:val="clear" w:color="auto" w:fill="00B0F0"/>
          </w:tcPr>
          <w:p w14:paraId="005A3656" w14:textId="77777777" w:rsidR="0022513A" w:rsidRPr="00F67FE0" w:rsidRDefault="0022513A" w:rsidP="005E0987">
            <w:pPr>
              <w:pStyle w:val="TableParagraph"/>
              <w:spacing w:line="268" w:lineRule="exact"/>
              <w:ind w:left="108"/>
              <w:jc w:val="center"/>
              <w:rPr>
                <w:rFonts w:ascii="Arial" w:hAnsi="Arial" w:cs="Arial"/>
                <w:b/>
                <w:bCs/>
                <w:sz w:val="20"/>
                <w:szCs w:val="20"/>
              </w:rPr>
            </w:pPr>
            <w:r w:rsidRPr="00F67FE0">
              <w:rPr>
                <w:rFonts w:ascii="Arial" w:hAnsi="Arial" w:cs="Arial"/>
                <w:b/>
                <w:bCs/>
                <w:sz w:val="20"/>
                <w:szCs w:val="20"/>
              </w:rPr>
              <w:t>First</w:t>
            </w:r>
            <w:r w:rsidRPr="00F67FE0">
              <w:rPr>
                <w:rFonts w:ascii="Arial" w:hAnsi="Arial" w:cs="Arial"/>
                <w:b/>
                <w:bCs/>
                <w:spacing w:val="-1"/>
                <w:sz w:val="20"/>
                <w:szCs w:val="20"/>
              </w:rPr>
              <w:t xml:space="preserve"> </w:t>
            </w:r>
            <w:r w:rsidRPr="00F67FE0">
              <w:rPr>
                <w:rFonts w:ascii="Arial" w:hAnsi="Arial" w:cs="Arial"/>
                <w:b/>
                <w:bCs/>
                <w:sz w:val="20"/>
                <w:szCs w:val="20"/>
              </w:rPr>
              <w:t>Milestone</w:t>
            </w:r>
          </w:p>
          <w:p w14:paraId="5F7EF38F" w14:textId="1FE341D5" w:rsidR="0022513A" w:rsidRPr="00F67FE0" w:rsidRDefault="0022513A" w:rsidP="005E0987">
            <w:pPr>
              <w:jc w:val="center"/>
              <w:rPr>
                <w:rFonts w:ascii="Arial" w:hAnsi="Arial" w:cs="Arial"/>
                <w:sz w:val="20"/>
                <w:szCs w:val="20"/>
              </w:rPr>
            </w:pPr>
            <w:r w:rsidRPr="00F67FE0">
              <w:rPr>
                <w:rFonts w:ascii="Arial" w:hAnsi="Arial" w:cs="Arial"/>
                <w:b/>
                <w:bCs/>
                <w:sz w:val="20"/>
                <w:szCs w:val="20"/>
              </w:rPr>
              <w:t>(End of Autumn term)</w:t>
            </w:r>
          </w:p>
        </w:tc>
        <w:tc>
          <w:tcPr>
            <w:tcW w:w="5737" w:type="dxa"/>
            <w:shd w:val="clear" w:color="auto" w:fill="FFC000"/>
          </w:tcPr>
          <w:p w14:paraId="6C6151E2" w14:textId="77777777" w:rsidR="0022513A" w:rsidRPr="00F67FE0" w:rsidRDefault="0022513A" w:rsidP="005E0987">
            <w:pPr>
              <w:pStyle w:val="TableParagraph"/>
              <w:spacing w:line="268" w:lineRule="exact"/>
              <w:ind w:left="106"/>
              <w:jc w:val="center"/>
              <w:rPr>
                <w:rFonts w:ascii="Arial" w:hAnsi="Arial" w:cs="Arial"/>
                <w:b/>
                <w:bCs/>
                <w:sz w:val="20"/>
                <w:szCs w:val="20"/>
              </w:rPr>
            </w:pPr>
            <w:r w:rsidRPr="00F67FE0">
              <w:rPr>
                <w:rFonts w:ascii="Arial" w:hAnsi="Arial" w:cs="Arial"/>
                <w:b/>
                <w:bCs/>
                <w:sz w:val="20"/>
                <w:szCs w:val="20"/>
              </w:rPr>
              <w:t>Second</w:t>
            </w:r>
            <w:r w:rsidRPr="00F67FE0">
              <w:rPr>
                <w:rFonts w:ascii="Arial" w:hAnsi="Arial" w:cs="Arial"/>
                <w:b/>
                <w:bCs/>
                <w:spacing w:val="-4"/>
                <w:sz w:val="20"/>
                <w:szCs w:val="20"/>
              </w:rPr>
              <w:t xml:space="preserve"> </w:t>
            </w:r>
            <w:r w:rsidRPr="00F67FE0">
              <w:rPr>
                <w:rFonts w:ascii="Arial" w:hAnsi="Arial" w:cs="Arial"/>
                <w:b/>
                <w:bCs/>
                <w:sz w:val="20"/>
                <w:szCs w:val="20"/>
              </w:rPr>
              <w:t>Milestone</w:t>
            </w:r>
          </w:p>
          <w:p w14:paraId="245291CA" w14:textId="6C8F3A98" w:rsidR="0022513A" w:rsidRPr="00F67FE0" w:rsidRDefault="0022513A" w:rsidP="005E0987">
            <w:pPr>
              <w:jc w:val="center"/>
              <w:rPr>
                <w:rFonts w:ascii="Arial" w:hAnsi="Arial" w:cs="Arial"/>
                <w:sz w:val="20"/>
                <w:szCs w:val="20"/>
              </w:rPr>
            </w:pPr>
            <w:r w:rsidRPr="00F67FE0">
              <w:rPr>
                <w:rFonts w:ascii="Arial" w:hAnsi="Arial" w:cs="Arial"/>
                <w:b/>
                <w:bCs/>
                <w:sz w:val="20"/>
                <w:szCs w:val="20"/>
              </w:rPr>
              <w:t>(End of Spring Term)</w:t>
            </w:r>
          </w:p>
        </w:tc>
        <w:tc>
          <w:tcPr>
            <w:tcW w:w="5763" w:type="dxa"/>
            <w:shd w:val="clear" w:color="auto" w:fill="92D050"/>
          </w:tcPr>
          <w:p w14:paraId="07834412" w14:textId="77777777" w:rsidR="0022513A" w:rsidRPr="00F67FE0" w:rsidRDefault="0022513A" w:rsidP="00B83AA3">
            <w:pPr>
              <w:jc w:val="center"/>
              <w:rPr>
                <w:rFonts w:ascii="Arial" w:hAnsi="Arial" w:cs="Arial"/>
                <w:b/>
                <w:bCs/>
                <w:sz w:val="20"/>
                <w:szCs w:val="20"/>
              </w:rPr>
            </w:pPr>
            <w:r w:rsidRPr="00F67FE0">
              <w:rPr>
                <w:rFonts w:ascii="Arial" w:hAnsi="Arial" w:cs="Arial"/>
                <w:b/>
                <w:bCs/>
                <w:sz w:val="20"/>
                <w:szCs w:val="20"/>
              </w:rPr>
              <w:t>Third</w:t>
            </w:r>
            <w:r w:rsidRPr="00F67FE0">
              <w:rPr>
                <w:rFonts w:ascii="Arial" w:hAnsi="Arial" w:cs="Arial"/>
                <w:b/>
                <w:bCs/>
                <w:spacing w:val="-3"/>
                <w:sz w:val="20"/>
                <w:szCs w:val="20"/>
              </w:rPr>
              <w:t xml:space="preserve"> </w:t>
            </w:r>
            <w:r w:rsidRPr="00F67FE0">
              <w:rPr>
                <w:rFonts w:ascii="Arial" w:hAnsi="Arial" w:cs="Arial"/>
                <w:b/>
                <w:bCs/>
                <w:sz w:val="20"/>
                <w:szCs w:val="20"/>
              </w:rPr>
              <w:t xml:space="preserve">Milestone </w:t>
            </w:r>
          </w:p>
          <w:p w14:paraId="5771369A" w14:textId="51D71A17" w:rsidR="0022513A" w:rsidRPr="00F67FE0" w:rsidRDefault="0022513A" w:rsidP="00B83AA3">
            <w:pPr>
              <w:jc w:val="center"/>
              <w:rPr>
                <w:rFonts w:ascii="Arial" w:hAnsi="Arial" w:cs="Arial"/>
                <w:b/>
                <w:bCs/>
                <w:sz w:val="20"/>
                <w:szCs w:val="20"/>
              </w:rPr>
            </w:pPr>
            <w:r w:rsidRPr="00F67FE0">
              <w:rPr>
                <w:rFonts w:ascii="Arial" w:hAnsi="Arial" w:cs="Arial"/>
                <w:b/>
                <w:bCs/>
                <w:sz w:val="20"/>
                <w:szCs w:val="20"/>
              </w:rPr>
              <w:t>(End of Summer Term)</w:t>
            </w:r>
          </w:p>
        </w:tc>
        <w:tc>
          <w:tcPr>
            <w:tcW w:w="3079" w:type="dxa"/>
            <w:shd w:val="clear" w:color="auto" w:fill="00B050"/>
          </w:tcPr>
          <w:p w14:paraId="4F2BF9F7" w14:textId="16DE2CB1" w:rsidR="0022513A" w:rsidRPr="00F67FE0" w:rsidRDefault="0028776E" w:rsidP="0028776E">
            <w:pPr>
              <w:jc w:val="center"/>
              <w:rPr>
                <w:rFonts w:ascii="Arial" w:hAnsi="Arial" w:cs="Arial"/>
                <w:b/>
                <w:bCs/>
                <w:sz w:val="20"/>
                <w:szCs w:val="20"/>
              </w:rPr>
            </w:pPr>
            <w:r w:rsidRPr="00F67FE0">
              <w:rPr>
                <w:rFonts w:ascii="Arial" w:hAnsi="Arial" w:cs="Arial"/>
                <w:b/>
                <w:bCs/>
                <w:sz w:val="20"/>
                <w:szCs w:val="20"/>
              </w:rPr>
              <w:t xml:space="preserve">Early Learning Goal: Past and Present </w:t>
            </w:r>
          </w:p>
        </w:tc>
      </w:tr>
      <w:tr w:rsidR="008540DC" w:rsidRPr="00F67FE0" w14:paraId="3DBBF053" w14:textId="3C0F7976" w:rsidTr="00FC4536">
        <w:trPr>
          <w:trHeight w:val="350"/>
        </w:trPr>
        <w:tc>
          <w:tcPr>
            <w:tcW w:w="1858" w:type="dxa"/>
            <w:shd w:val="clear" w:color="auto" w:fill="D9D9D9" w:themeFill="background1" w:themeFillShade="D9"/>
          </w:tcPr>
          <w:p w14:paraId="6A7C4A4D" w14:textId="77777777" w:rsidR="008540DC" w:rsidRPr="00F67FE0" w:rsidRDefault="008540DC" w:rsidP="005E0987">
            <w:pPr>
              <w:rPr>
                <w:rFonts w:ascii="Arial" w:eastAsia="Arial" w:hAnsi="Arial" w:cs="Arial"/>
                <w:b/>
                <w:bCs/>
                <w:sz w:val="20"/>
                <w:szCs w:val="20"/>
              </w:rPr>
            </w:pPr>
            <w:r w:rsidRPr="00F67FE0">
              <w:rPr>
                <w:rFonts w:ascii="Arial" w:eastAsia="Arial" w:hAnsi="Arial" w:cs="Arial"/>
                <w:b/>
                <w:bCs/>
                <w:sz w:val="20"/>
                <w:szCs w:val="20"/>
              </w:rPr>
              <w:t xml:space="preserve">Intent </w:t>
            </w:r>
          </w:p>
          <w:p w14:paraId="286D51A8" w14:textId="77777777" w:rsidR="008540DC" w:rsidRPr="00F67FE0" w:rsidRDefault="008540DC" w:rsidP="005E0987">
            <w:pPr>
              <w:rPr>
                <w:rFonts w:ascii="Arial" w:eastAsia="Arial" w:hAnsi="Arial" w:cs="Arial"/>
                <w:b/>
                <w:bCs/>
                <w:sz w:val="20"/>
                <w:szCs w:val="20"/>
              </w:rPr>
            </w:pPr>
          </w:p>
          <w:p w14:paraId="368FCE5F" w14:textId="2EE05F7A"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What every child is entitled to know</w:t>
            </w:r>
          </w:p>
        </w:tc>
        <w:tc>
          <w:tcPr>
            <w:tcW w:w="5535" w:type="dxa"/>
          </w:tcPr>
          <w:p w14:paraId="0A723FA7" w14:textId="77777777"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Recognise how we change over time (baby to now). </w:t>
            </w:r>
          </w:p>
          <w:p w14:paraId="5C00B0B3" w14:textId="77777777" w:rsidR="008540DC" w:rsidRPr="00F67FE0" w:rsidRDefault="008540DC" w:rsidP="005E0987">
            <w:pPr>
              <w:rPr>
                <w:rFonts w:ascii="Arial" w:eastAsia="Arial" w:hAnsi="Arial" w:cs="Arial"/>
                <w:sz w:val="20"/>
                <w:szCs w:val="20"/>
              </w:rPr>
            </w:pPr>
          </w:p>
          <w:p w14:paraId="2187A45D" w14:textId="77777777"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Name and describe people that are familiar to them. </w:t>
            </w:r>
          </w:p>
          <w:p w14:paraId="6BB93563" w14:textId="77777777" w:rsidR="008540DC" w:rsidRPr="00F67FE0" w:rsidRDefault="008540DC" w:rsidP="005E0987">
            <w:pPr>
              <w:rPr>
                <w:rFonts w:ascii="Arial" w:eastAsia="Arial" w:hAnsi="Arial" w:cs="Arial"/>
                <w:sz w:val="20"/>
                <w:szCs w:val="20"/>
              </w:rPr>
            </w:pPr>
          </w:p>
          <w:p w14:paraId="3B41FA3F" w14:textId="66861E43"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Talk about members of their immediate family and community. </w:t>
            </w:r>
          </w:p>
          <w:p w14:paraId="6D2A1049" w14:textId="77777777" w:rsidR="008540DC" w:rsidRPr="00F67FE0" w:rsidRDefault="008540DC" w:rsidP="005E0987">
            <w:pPr>
              <w:rPr>
                <w:rFonts w:ascii="Arial" w:eastAsia="Arial" w:hAnsi="Arial" w:cs="Arial"/>
                <w:sz w:val="20"/>
                <w:szCs w:val="20"/>
              </w:rPr>
            </w:pPr>
          </w:p>
          <w:p w14:paraId="3237C310" w14:textId="05D485F2" w:rsidR="008540DC" w:rsidRPr="00F67FE0" w:rsidRDefault="008540DC" w:rsidP="005E0987">
            <w:pPr>
              <w:rPr>
                <w:rFonts w:ascii="Arial" w:hAnsi="Arial" w:cs="Arial"/>
                <w:sz w:val="20"/>
                <w:szCs w:val="20"/>
              </w:rPr>
            </w:pPr>
            <w:r w:rsidRPr="00F67FE0">
              <w:rPr>
                <w:rFonts w:ascii="Arial" w:hAnsi="Arial" w:cs="Arial"/>
                <w:sz w:val="20"/>
                <w:szCs w:val="20"/>
              </w:rPr>
              <w:t>Talk about the lives of people around them and their roles in society.</w:t>
            </w:r>
          </w:p>
          <w:p w14:paraId="74BF9FF5" w14:textId="77777777" w:rsidR="008540DC" w:rsidRPr="00F67FE0" w:rsidRDefault="008540DC" w:rsidP="005E0987">
            <w:pPr>
              <w:rPr>
                <w:rFonts w:ascii="Arial" w:eastAsia="Arial" w:hAnsi="Arial" w:cs="Arial"/>
                <w:sz w:val="20"/>
                <w:szCs w:val="20"/>
              </w:rPr>
            </w:pPr>
          </w:p>
          <w:p w14:paraId="6383EB57" w14:textId="74B5F3F6"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Know that we celebrate events because of what happened many years ago. </w:t>
            </w:r>
          </w:p>
          <w:p w14:paraId="2ABF3941" w14:textId="77777777" w:rsidR="008540DC" w:rsidRPr="00F67FE0" w:rsidRDefault="008540DC" w:rsidP="005E0987">
            <w:pPr>
              <w:rPr>
                <w:rFonts w:ascii="Arial" w:eastAsia="Arial" w:hAnsi="Arial" w:cs="Arial"/>
                <w:sz w:val="20"/>
                <w:szCs w:val="20"/>
              </w:rPr>
            </w:pPr>
          </w:p>
          <w:p w14:paraId="7855B639" w14:textId="77777777" w:rsidR="008540DC" w:rsidRPr="00F67FE0" w:rsidRDefault="008540DC" w:rsidP="000763D4">
            <w:pPr>
              <w:pStyle w:val="paragraph"/>
              <w:spacing w:before="0" w:beforeAutospacing="0" w:after="0" w:afterAutospacing="0"/>
              <w:textAlignment w:val="baseline"/>
              <w:rPr>
                <w:rStyle w:val="normaltextrun"/>
                <w:sz w:val="20"/>
                <w:szCs w:val="20"/>
              </w:rPr>
            </w:pPr>
            <w:r w:rsidRPr="00F67FE0">
              <w:rPr>
                <w:rFonts w:ascii="Arial" w:eastAsia="Arial" w:hAnsi="Arial" w:cs="Arial"/>
                <w:sz w:val="20"/>
                <w:szCs w:val="20"/>
              </w:rPr>
              <w:t xml:space="preserve">Share books about families, </w:t>
            </w:r>
            <w:r w:rsidRPr="00F67FE0">
              <w:rPr>
                <w:rStyle w:val="normaltextrun"/>
                <w:rFonts w:ascii="Arial" w:hAnsi="Arial" w:cs="Arial"/>
                <w:sz w:val="20"/>
                <w:szCs w:val="20"/>
              </w:rPr>
              <w:t>babies and childhood linked to the past.</w:t>
            </w:r>
          </w:p>
          <w:p w14:paraId="324B1741" w14:textId="77777777" w:rsidR="008540DC" w:rsidRPr="00F67FE0" w:rsidRDefault="008540DC" w:rsidP="000763D4">
            <w:pPr>
              <w:pStyle w:val="paragraph"/>
              <w:spacing w:before="0" w:beforeAutospacing="0" w:after="0" w:afterAutospacing="0"/>
              <w:textAlignment w:val="baseline"/>
              <w:rPr>
                <w:rStyle w:val="normaltextrun"/>
                <w:sz w:val="20"/>
                <w:szCs w:val="20"/>
              </w:rPr>
            </w:pPr>
          </w:p>
          <w:p w14:paraId="54571938" w14:textId="77777777" w:rsidR="008540DC" w:rsidRDefault="008540DC" w:rsidP="008A7F58">
            <w:pPr>
              <w:rPr>
                <w:rFonts w:ascii="Arial" w:eastAsia="Arial" w:hAnsi="Arial" w:cs="Arial"/>
                <w:sz w:val="20"/>
                <w:szCs w:val="20"/>
              </w:rPr>
            </w:pPr>
            <w:r w:rsidRPr="00F67FE0">
              <w:rPr>
                <w:rFonts w:ascii="Arial" w:eastAsia="Arial" w:hAnsi="Arial" w:cs="Arial"/>
                <w:sz w:val="20"/>
                <w:szCs w:val="20"/>
              </w:rPr>
              <w:t>Develop an awareness of time using common words and phrases relating to the passing of time.  For example, a long time ago, past, now, then, memory, young, old or history).</w:t>
            </w:r>
          </w:p>
          <w:p w14:paraId="45ECF245" w14:textId="4A25ED33" w:rsidR="00F67FE0" w:rsidRPr="00F67FE0" w:rsidRDefault="00F67FE0" w:rsidP="008A7F58">
            <w:pPr>
              <w:rPr>
                <w:rFonts w:ascii="Arial" w:eastAsia="Arial" w:hAnsi="Arial" w:cs="Arial"/>
                <w:sz w:val="20"/>
                <w:szCs w:val="20"/>
              </w:rPr>
            </w:pPr>
          </w:p>
        </w:tc>
        <w:tc>
          <w:tcPr>
            <w:tcW w:w="5737" w:type="dxa"/>
          </w:tcPr>
          <w:p w14:paraId="3C9BFBAE" w14:textId="349C0023" w:rsidR="008540DC" w:rsidRPr="00F67FE0" w:rsidRDefault="008540DC" w:rsidP="005E0987">
            <w:pPr>
              <w:rPr>
                <w:rFonts w:ascii="Arial" w:hAnsi="Arial" w:cs="Arial"/>
                <w:sz w:val="20"/>
                <w:szCs w:val="20"/>
              </w:rPr>
            </w:pPr>
            <w:r w:rsidRPr="00F67FE0">
              <w:rPr>
                <w:rFonts w:ascii="Arial" w:hAnsi="Arial" w:cs="Arial"/>
                <w:sz w:val="20"/>
                <w:szCs w:val="20"/>
              </w:rPr>
              <w:t>Talk about the lives of people around them and their roles in society.</w:t>
            </w:r>
          </w:p>
          <w:p w14:paraId="1C0B6263" w14:textId="77777777" w:rsidR="008540DC" w:rsidRPr="00F67FE0" w:rsidRDefault="008540DC" w:rsidP="005E0987">
            <w:pPr>
              <w:rPr>
                <w:rFonts w:ascii="Arial" w:eastAsia="Arial" w:hAnsi="Arial" w:cs="Arial"/>
                <w:sz w:val="20"/>
                <w:szCs w:val="20"/>
              </w:rPr>
            </w:pPr>
          </w:p>
          <w:p w14:paraId="405670DB" w14:textId="77777777"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Understand the past through settings, characters and events. </w:t>
            </w:r>
          </w:p>
          <w:p w14:paraId="66B330E9" w14:textId="77777777" w:rsidR="008540DC" w:rsidRPr="00F67FE0" w:rsidRDefault="008540DC" w:rsidP="005E0987">
            <w:pPr>
              <w:rPr>
                <w:rFonts w:ascii="Arial" w:eastAsia="Arial" w:hAnsi="Arial" w:cs="Arial"/>
                <w:sz w:val="20"/>
                <w:szCs w:val="20"/>
              </w:rPr>
            </w:pPr>
          </w:p>
          <w:p w14:paraId="73D260CD" w14:textId="77777777" w:rsidR="008540DC" w:rsidRPr="00F67FE0" w:rsidRDefault="008540DC" w:rsidP="00C57827">
            <w:pPr>
              <w:pStyle w:val="Default"/>
              <w:rPr>
                <w:sz w:val="20"/>
                <w:szCs w:val="20"/>
              </w:rPr>
            </w:pPr>
            <w:r w:rsidRPr="00F67FE0">
              <w:rPr>
                <w:sz w:val="20"/>
                <w:szCs w:val="20"/>
              </w:rPr>
              <w:t xml:space="preserve">Comment on some similarities and differences between things in the past and now, drawing on their experiences. </w:t>
            </w:r>
          </w:p>
          <w:p w14:paraId="68D889C3" w14:textId="77777777" w:rsidR="008540DC" w:rsidRPr="00F67FE0" w:rsidRDefault="008540DC" w:rsidP="00C57827">
            <w:pPr>
              <w:pStyle w:val="Default"/>
              <w:rPr>
                <w:sz w:val="20"/>
                <w:szCs w:val="20"/>
              </w:rPr>
            </w:pPr>
          </w:p>
          <w:p w14:paraId="5629F041" w14:textId="77777777" w:rsidR="008540DC" w:rsidRPr="00F67FE0" w:rsidRDefault="008540DC" w:rsidP="00C57827">
            <w:pPr>
              <w:pStyle w:val="Default"/>
              <w:rPr>
                <w:sz w:val="20"/>
                <w:szCs w:val="20"/>
              </w:rPr>
            </w:pPr>
            <w:r w:rsidRPr="00F67FE0">
              <w:rPr>
                <w:sz w:val="20"/>
                <w:szCs w:val="20"/>
              </w:rPr>
              <w:t>Share books about toys and games linked to the past.</w:t>
            </w:r>
          </w:p>
          <w:p w14:paraId="7D22AAE5" w14:textId="77777777" w:rsidR="008540DC" w:rsidRPr="00F67FE0" w:rsidRDefault="008540DC" w:rsidP="00C57827">
            <w:pPr>
              <w:pStyle w:val="Default"/>
              <w:rPr>
                <w:sz w:val="20"/>
                <w:szCs w:val="20"/>
              </w:rPr>
            </w:pPr>
          </w:p>
          <w:p w14:paraId="4F33F092" w14:textId="77777777" w:rsidR="008540DC" w:rsidRPr="00F67FE0" w:rsidRDefault="008540DC" w:rsidP="00C57827">
            <w:pPr>
              <w:rPr>
                <w:rFonts w:ascii="Arial" w:eastAsia="Arial" w:hAnsi="Arial" w:cs="Arial"/>
                <w:sz w:val="20"/>
                <w:szCs w:val="20"/>
              </w:rPr>
            </w:pPr>
            <w:r w:rsidRPr="00F67FE0">
              <w:rPr>
                <w:rFonts w:ascii="Arial" w:eastAsia="Arial" w:hAnsi="Arial" w:cs="Arial"/>
                <w:sz w:val="20"/>
                <w:szCs w:val="20"/>
              </w:rPr>
              <w:t xml:space="preserve">Understand the concept of time passing. </w:t>
            </w:r>
          </w:p>
          <w:p w14:paraId="169D81A0" w14:textId="77777777" w:rsidR="008540DC" w:rsidRPr="00F67FE0" w:rsidRDefault="008540DC" w:rsidP="00C57827">
            <w:pPr>
              <w:rPr>
                <w:rFonts w:ascii="Arial" w:eastAsia="Arial" w:hAnsi="Arial" w:cs="Arial"/>
                <w:sz w:val="20"/>
                <w:szCs w:val="20"/>
              </w:rPr>
            </w:pPr>
          </w:p>
          <w:p w14:paraId="69653960" w14:textId="77777777" w:rsidR="008540DC" w:rsidRPr="00F67FE0" w:rsidRDefault="008540DC" w:rsidP="00274D88">
            <w:pPr>
              <w:rPr>
                <w:rFonts w:ascii="Arial" w:eastAsia="Arial" w:hAnsi="Arial" w:cs="Arial"/>
                <w:sz w:val="20"/>
                <w:szCs w:val="20"/>
              </w:rPr>
            </w:pPr>
            <w:r w:rsidRPr="00F67FE0">
              <w:rPr>
                <w:rFonts w:ascii="Arial" w:eastAsia="Arial" w:hAnsi="Arial" w:cs="Arial"/>
                <w:sz w:val="20"/>
                <w:szCs w:val="20"/>
              </w:rPr>
              <w:t>Develop an awareness of time using common words and phrases relating to the passing of time.  For example, a long time ago, past, now, then, memory, young, old or history).</w:t>
            </w:r>
          </w:p>
          <w:p w14:paraId="30DB5554" w14:textId="77777777" w:rsidR="008540DC" w:rsidRPr="00F67FE0" w:rsidRDefault="008540DC" w:rsidP="00C57827">
            <w:pPr>
              <w:rPr>
                <w:rFonts w:ascii="Arial" w:eastAsia="Arial" w:hAnsi="Arial" w:cs="Arial"/>
                <w:sz w:val="20"/>
                <w:szCs w:val="20"/>
              </w:rPr>
            </w:pPr>
          </w:p>
          <w:p w14:paraId="790F6E85" w14:textId="77777777" w:rsidR="008540DC" w:rsidRPr="00F67FE0" w:rsidRDefault="008540DC" w:rsidP="00C57827">
            <w:pPr>
              <w:rPr>
                <w:rFonts w:ascii="Arial" w:eastAsia="Arial" w:hAnsi="Arial" w:cs="Arial"/>
                <w:sz w:val="20"/>
                <w:szCs w:val="20"/>
              </w:rPr>
            </w:pPr>
          </w:p>
          <w:p w14:paraId="2E172027" w14:textId="77777777" w:rsidR="008540DC" w:rsidRPr="00F67FE0" w:rsidRDefault="008540DC" w:rsidP="005E0987">
            <w:pPr>
              <w:rPr>
                <w:rFonts w:ascii="Arial" w:hAnsi="Arial" w:cs="Arial"/>
                <w:sz w:val="20"/>
                <w:szCs w:val="20"/>
              </w:rPr>
            </w:pPr>
          </w:p>
        </w:tc>
        <w:tc>
          <w:tcPr>
            <w:tcW w:w="5763" w:type="dxa"/>
          </w:tcPr>
          <w:p w14:paraId="48350C1E" w14:textId="77777777" w:rsidR="008540DC" w:rsidRPr="00F67FE0" w:rsidRDefault="008540DC" w:rsidP="00B83AA3">
            <w:pPr>
              <w:rPr>
                <w:rFonts w:ascii="Arial" w:hAnsi="Arial" w:cs="Arial"/>
                <w:sz w:val="20"/>
                <w:szCs w:val="20"/>
              </w:rPr>
            </w:pPr>
            <w:r w:rsidRPr="00F67FE0">
              <w:rPr>
                <w:rFonts w:ascii="Arial" w:hAnsi="Arial" w:cs="Arial"/>
                <w:sz w:val="20"/>
                <w:szCs w:val="20"/>
              </w:rPr>
              <w:t>Talk about the lives of people around them and their roles in society.</w:t>
            </w:r>
          </w:p>
          <w:p w14:paraId="6ACE0BE6" w14:textId="77777777" w:rsidR="008540DC" w:rsidRPr="00F67FE0" w:rsidRDefault="008540DC" w:rsidP="00B83AA3">
            <w:pPr>
              <w:pStyle w:val="paragraph"/>
              <w:spacing w:before="0" w:beforeAutospacing="0" w:after="0" w:afterAutospacing="0"/>
              <w:textAlignment w:val="baseline"/>
              <w:rPr>
                <w:rFonts w:ascii="Arial" w:hAnsi="Arial" w:cs="Arial"/>
                <w:sz w:val="20"/>
                <w:szCs w:val="20"/>
              </w:rPr>
            </w:pPr>
          </w:p>
          <w:p w14:paraId="3DDCA956" w14:textId="77777777" w:rsidR="001C53BF" w:rsidRPr="00F67FE0" w:rsidRDefault="001C53BF" w:rsidP="001C53BF">
            <w:pPr>
              <w:rPr>
                <w:rFonts w:ascii="Arial" w:eastAsia="Arial" w:hAnsi="Arial" w:cs="Arial"/>
                <w:sz w:val="20"/>
                <w:szCs w:val="20"/>
              </w:rPr>
            </w:pPr>
            <w:r w:rsidRPr="00F67FE0">
              <w:rPr>
                <w:rFonts w:ascii="Arial" w:eastAsia="Arial" w:hAnsi="Arial" w:cs="Arial"/>
                <w:sz w:val="20"/>
                <w:szCs w:val="20"/>
              </w:rPr>
              <w:t xml:space="preserve">Understand the past through settings, characters and events. </w:t>
            </w:r>
          </w:p>
          <w:p w14:paraId="031453BA" w14:textId="77777777" w:rsidR="001C53BF" w:rsidRPr="00F67FE0" w:rsidRDefault="001C53BF" w:rsidP="00B83AA3">
            <w:pPr>
              <w:pStyle w:val="paragraph"/>
              <w:spacing w:before="0" w:beforeAutospacing="0" w:after="0" w:afterAutospacing="0"/>
              <w:textAlignment w:val="baseline"/>
              <w:rPr>
                <w:rFonts w:ascii="Arial" w:hAnsi="Arial" w:cs="Arial"/>
                <w:sz w:val="20"/>
                <w:szCs w:val="20"/>
              </w:rPr>
            </w:pPr>
          </w:p>
          <w:p w14:paraId="73E45D5E" w14:textId="77777777" w:rsidR="008540DC" w:rsidRPr="00F67FE0" w:rsidRDefault="008540DC" w:rsidP="00B83AA3">
            <w:pPr>
              <w:rPr>
                <w:rFonts w:ascii="Arial" w:hAnsi="Arial" w:cs="Arial"/>
                <w:sz w:val="20"/>
                <w:szCs w:val="20"/>
              </w:rPr>
            </w:pPr>
            <w:r w:rsidRPr="00F67FE0">
              <w:rPr>
                <w:rFonts w:ascii="Arial" w:hAnsi="Arial" w:cs="Arial"/>
                <w:sz w:val="20"/>
                <w:szCs w:val="20"/>
              </w:rPr>
              <w:t>Comment on some similarities and differences between things in the past and now, drawing on their experiences.</w:t>
            </w:r>
          </w:p>
          <w:p w14:paraId="5F66D07C" w14:textId="77777777" w:rsidR="008540DC" w:rsidRPr="00F67FE0" w:rsidRDefault="008540DC" w:rsidP="00B83AA3">
            <w:pPr>
              <w:rPr>
                <w:rFonts w:ascii="Arial" w:hAnsi="Arial" w:cs="Arial"/>
                <w:sz w:val="20"/>
                <w:szCs w:val="20"/>
              </w:rPr>
            </w:pPr>
          </w:p>
          <w:p w14:paraId="3711F4DF" w14:textId="61E84744" w:rsidR="008540DC" w:rsidRPr="00F67FE0" w:rsidRDefault="008540DC" w:rsidP="00791730">
            <w:pPr>
              <w:pStyle w:val="Default"/>
              <w:rPr>
                <w:sz w:val="20"/>
                <w:szCs w:val="20"/>
              </w:rPr>
            </w:pPr>
            <w:r w:rsidRPr="00F67FE0">
              <w:rPr>
                <w:sz w:val="20"/>
                <w:szCs w:val="20"/>
              </w:rPr>
              <w:t>Share books about the seaside linked to the past.</w:t>
            </w:r>
          </w:p>
          <w:p w14:paraId="46EBE5A1" w14:textId="77777777" w:rsidR="008540DC" w:rsidRPr="00F67FE0" w:rsidRDefault="008540DC" w:rsidP="00791730">
            <w:pPr>
              <w:pStyle w:val="Default"/>
              <w:rPr>
                <w:sz w:val="20"/>
                <w:szCs w:val="20"/>
              </w:rPr>
            </w:pPr>
          </w:p>
          <w:p w14:paraId="2410E445" w14:textId="33838199"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Understand the concept of time passing. </w:t>
            </w:r>
          </w:p>
          <w:p w14:paraId="716AE59D" w14:textId="77777777" w:rsidR="008540DC" w:rsidRPr="00F67FE0" w:rsidRDefault="008540DC" w:rsidP="00B83AA3">
            <w:pPr>
              <w:rPr>
                <w:rFonts w:ascii="Arial" w:hAnsi="Arial" w:cs="Arial"/>
                <w:sz w:val="20"/>
                <w:szCs w:val="20"/>
              </w:rPr>
            </w:pPr>
          </w:p>
          <w:p w14:paraId="11917E91" w14:textId="3B829A7C"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Develop an awareness of time using common words and phrases relating to the passing of time.  For example, a long time ago, past, now, then, memory, young, old or history).</w:t>
            </w:r>
          </w:p>
        </w:tc>
        <w:tc>
          <w:tcPr>
            <w:tcW w:w="3079" w:type="dxa"/>
            <w:vMerge w:val="restart"/>
          </w:tcPr>
          <w:p w14:paraId="7CDA1952" w14:textId="77777777" w:rsidR="008540DC" w:rsidRPr="00F67FE0" w:rsidRDefault="008540DC" w:rsidP="008540DC">
            <w:pPr>
              <w:rPr>
                <w:rFonts w:ascii="Arial" w:hAnsi="Arial" w:cs="Arial"/>
                <w:sz w:val="20"/>
                <w:szCs w:val="20"/>
              </w:rPr>
            </w:pPr>
            <w:r w:rsidRPr="00F67FE0">
              <w:rPr>
                <w:rFonts w:ascii="Arial" w:hAnsi="Arial" w:cs="Arial"/>
                <w:sz w:val="20"/>
                <w:szCs w:val="20"/>
              </w:rPr>
              <w:t>Talk about the lives of the people around them and their roles in society.</w:t>
            </w:r>
          </w:p>
          <w:p w14:paraId="560A5087" w14:textId="77777777" w:rsidR="008540DC" w:rsidRPr="00F67FE0" w:rsidRDefault="008540DC" w:rsidP="008540DC">
            <w:pPr>
              <w:rPr>
                <w:rFonts w:ascii="Arial" w:hAnsi="Arial" w:cs="Arial"/>
                <w:sz w:val="20"/>
                <w:szCs w:val="20"/>
              </w:rPr>
            </w:pPr>
          </w:p>
          <w:p w14:paraId="64C040E7" w14:textId="77777777" w:rsidR="008540DC" w:rsidRPr="00F67FE0" w:rsidRDefault="008540DC" w:rsidP="008540DC">
            <w:pPr>
              <w:rPr>
                <w:rFonts w:ascii="Arial" w:hAnsi="Arial" w:cs="Arial"/>
                <w:sz w:val="20"/>
                <w:szCs w:val="20"/>
              </w:rPr>
            </w:pPr>
            <w:r w:rsidRPr="00F67FE0">
              <w:rPr>
                <w:rFonts w:ascii="Arial" w:hAnsi="Arial" w:cs="Arial"/>
                <w:sz w:val="20"/>
                <w:szCs w:val="20"/>
              </w:rPr>
              <w:t xml:space="preserve">Know some similarities and differences between things in the past and now, drawing on their experiences and what has been read in class. </w:t>
            </w:r>
          </w:p>
          <w:p w14:paraId="3E86D368" w14:textId="77777777" w:rsidR="008540DC" w:rsidRPr="00F67FE0" w:rsidRDefault="008540DC" w:rsidP="008540DC">
            <w:pPr>
              <w:rPr>
                <w:rFonts w:ascii="Arial" w:hAnsi="Arial" w:cs="Arial"/>
                <w:sz w:val="20"/>
                <w:szCs w:val="20"/>
              </w:rPr>
            </w:pPr>
          </w:p>
          <w:p w14:paraId="55690F6D" w14:textId="77777777" w:rsidR="008540DC" w:rsidRPr="00F67FE0" w:rsidRDefault="008540DC" w:rsidP="008540DC">
            <w:pPr>
              <w:rPr>
                <w:rFonts w:ascii="Arial" w:hAnsi="Arial" w:cs="Arial"/>
                <w:sz w:val="20"/>
                <w:szCs w:val="20"/>
              </w:rPr>
            </w:pPr>
            <w:r w:rsidRPr="00F67FE0">
              <w:rPr>
                <w:rFonts w:ascii="Arial" w:hAnsi="Arial" w:cs="Arial"/>
                <w:sz w:val="20"/>
                <w:szCs w:val="20"/>
              </w:rPr>
              <w:t>Understand the past through settings, characters and events encountered in books read in class and storytelling.</w:t>
            </w:r>
          </w:p>
          <w:p w14:paraId="38B37FF4" w14:textId="77777777" w:rsidR="008540DC" w:rsidRPr="00F67FE0" w:rsidRDefault="008540DC" w:rsidP="00B83AA3">
            <w:pPr>
              <w:rPr>
                <w:rFonts w:ascii="Arial" w:hAnsi="Arial" w:cs="Arial"/>
                <w:sz w:val="20"/>
                <w:szCs w:val="20"/>
              </w:rPr>
            </w:pPr>
          </w:p>
        </w:tc>
      </w:tr>
      <w:tr w:rsidR="008540DC" w:rsidRPr="00F67FE0" w14:paraId="21BB6B00" w14:textId="27047E38" w:rsidTr="00FC4536">
        <w:trPr>
          <w:trHeight w:val="3238"/>
        </w:trPr>
        <w:tc>
          <w:tcPr>
            <w:tcW w:w="1858" w:type="dxa"/>
            <w:shd w:val="clear" w:color="auto" w:fill="D9D9D9" w:themeFill="background1" w:themeFillShade="D9"/>
          </w:tcPr>
          <w:p w14:paraId="6DFF81EE" w14:textId="0B755B0D" w:rsidR="008540DC" w:rsidRPr="00F67FE0" w:rsidRDefault="008540DC" w:rsidP="005E0987">
            <w:pPr>
              <w:rPr>
                <w:rFonts w:ascii="Arial" w:hAnsi="Arial" w:cs="Arial"/>
                <w:b/>
                <w:bCs/>
                <w:sz w:val="20"/>
                <w:szCs w:val="20"/>
              </w:rPr>
            </w:pPr>
            <w:r w:rsidRPr="00F67FE0">
              <w:rPr>
                <w:rFonts w:ascii="Arial" w:hAnsi="Arial" w:cs="Arial"/>
                <w:b/>
                <w:bCs/>
                <w:sz w:val="20"/>
                <w:szCs w:val="20"/>
              </w:rPr>
              <w:t xml:space="preserve">Implementation </w:t>
            </w:r>
          </w:p>
        </w:tc>
        <w:tc>
          <w:tcPr>
            <w:tcW w:w="5535" w:type="dxa"/>
          </w:tcPr>
          <w:p w14:paraId="58ABA2CC" w14:textId="78A243B4" w:rsidR="008540DC" w:rsidRPr="00F67FE0" w:rsidRDefault="008540DC" w:rsidP="00F81365">
            <w:pPr>
              <w:rPr>
                <w:rFonts w:ascii="Arial" w:hAnsi="Arial" w:cs="Arial"/>
                <w:sz w:val="20"/>
                <w:szCs w:val="20"/>
              </w:rPr>
            </w:pPr>
            <w:r w:rsidRPr="00F67FE0">
              <w:rPr>
                <w:rFonts w:ascii="Arial" w:hAnsi="Arial" w:cs="Arial"/>
                <w:sz w:val="20"/>
                <w:szCs w:val="20"/>
              </w:rPr>
              <w:t xml:space="preserve">Start a simple class timeline for September that records children’s experiences throughout the month. Display </w:t>
            </w:r>
            <w:r w:rsidR="0063542F">
              <w:rPr>
                <w:rFonts w:ascii="Arial" w:hAnsi="Arial" w:cs="Arial"/>
                <w:sz w:val="20"/>
                <w:szCs w:val="20"/>
              </w:rPr>
              <w:t>in classroom.</w:t>
            </w:r>
            <w:r w:rsidRPr="00F67FE0">
              <w:rPr>
                <w:rFonts w:ascii="Arial" w:hAnsi="Arial" w:cs="Arial"/>
                <w:sz w:val="20"/>
                <w:szCs w:val="20"/>
              </w:rPr>
              <w:t xml:space="preserve"> Continue for October, November and December. </w:t>
            </w:r>
          </w:p>
          <w:p w14:paraId="4C5A923C" w14:textId="77777777" w:rsidR="008540DC" w:rsidRPr="00F67FE0" w:rsidRDefault="008540DC" w:rsidP="005E0987">
            <w:pPr>
              <w:rPr>
                <w:rFonts w:ascii="Arial" w:eastAsia="Arial" w:hAnsi="Arial" w:cs="Arial"/>
                <w:sz w:val="20"/>
                <w:szCs w:val="20"/>
              </w:rPr>
            </w:pPr>
          </w:p>
          <w:p w14:paraId="3DD14950" w14:textId="047DAD2D"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Host a visit from a baby (and parent) to talk about what babies need. </w:t>
            </w:r>
          </w:p>
          <w:p w14:paraId="33D60FF1" w14:textId="77777777" w:rsidR="008540DC" w:rsidRPr="00F67FE0" w:rsidRDefault="008540DC" w:rsidP="005E0987">
            <w:pPr>
              <w:rPr>
                <w:rFonts w:ascii="Arial" w:eastAsia="Arial" w:hAnsi="Arial" w:cs="Arial"/>
                <w:sz w:val="20"/>
                <w:szCs w:val="20"/>
              </w:rPr>
            </w:pPr>
          </w:p>
          <w:p w14:paraId="6D0021FF" w14:textId="3DA38524" w:rsidR="008540DC" w:rsidRPr="00F67FE0" w:rsidRDefault="008540DC" w:rsidP="00FA4FC2">
            <w:pPr>
              <w:rPr>
                <w:rFonts w:ascii="Arial" w:hAnsi="Arial" w:cs="Arial"/>
                <w:sz w:val="20"/>
                <w:szCs w:val="20"/>
                <w:lang w:val="en-US"/>
              </w:rPr>
            </w:pPr>
            <w:r w:rsidRPr="00F67FE0">
              <w:rPr>
                <w:rFonts w:ascii="Arial" w:eastAsia="Arial" w:hAnsi="Arial" w:cs="Arial"/>
                <w:sz w:val="20"/>
                <w:szCs w:val="20"/>
              </w:rPr>
              <w:t xml:space="preserve">Children to bring in a photograph of when they were younger (a baby). Share photographs and ask children to guess the child’. </w:t>
            </w:r>
            <w:r w:rsidRPr="00F67FE0">
              <w:rPr>
                <w:rFonts w:ascii="Arial" w:hAnsi="Arial" w:cs="Arial"/>
                <w:sz w:val="20"/>
                <w:szCs w:val="20"/>
                <w:lang w:val="en-US"/>
              </w:rPr>
              <w:t xml:space="preserve">Share photographs of the teachers when they were younger. Ask the children to guess the teacher. </w:t>
            </w:r>
            <w:r w:rsidRPr="00F67FE0">
              <w:rPr>
                <w:rFonts w:ascii="Arial" w:hAnsi="Arial" w:cs="Arial"/>
                <w:sz w:val="20"/>
                <w:szCs w:val="20"/>
              </w:rPr>
              <w:t xml:space="preserve">How are we the same? How are we similar? How are we different?  </w:t>
            </w:r>
          </w:p>
          <w:p w14:paraId="5CDF56F3" w14:textId="77777777" w:rsidR="008540DC" w:rsidRPr="00F67FE0" w:rsidRDefault="008540DC" w:rsidP="00FA4FC2">
            <w:pPr>
              <w:rPr>
                <w:rFonts w:ascii="Arial" w:hAnsi="Arial" w:cs="Arial"/>
                <w:sz w:val="20"/>
                <w:szCs w:val="20"/>
                <w:lang w:val="en-US"/>
              </w:rPr>
            </w:pPr>
          </w:p>
          <w:p w14:paraId="7F17954B" w14:textId="77777777" w:rsidR="008540DC" w:rsidRPr="00F67FE0" w:rsidRDefault="008540DC" w:rsidP="00FA4FC2">
            <w:pPr>
              <w:rPr>
                <w:rFonts w:ascii="Arial" w:hAnsi="Arial" w:cs="Arial"/>
                <w:b/>
                <w:bCs/>
                <w:sz w:val="20"/>
                <w:szCs w:val="20"/>
              </w:rPr>
            </w:pPr>
            <w:r w:rsidRPr="00F67FE0">
              <w:rPr>
                <w:rFonts w:ascii="Arial" w:hAnsi="Arial" w:cs="Arial"/>
                <w:b/>
                <w:bCs/>
                <w:sz w:val="20"/>
                <w:szCs w:val="20"/>
              </w:rPr>
              <w:t>Babies and Childhood</w:t>
            </w:r>
          </w:p>
          <w:p w14:paraId="46C76976" w14:textId="77777777" w:rsidR="008540DC" w:rsidRPr="00F67FE0" w:rsidRDefault="008540DC" w:rsidP="00FA4FC2">
            <w:pPr>
              <w:rPr>
                <w:rFonts w:ascii="Arial" w:hAnsi="Arial" w:cs="Arial"/>
                <w:sz w:val="20"/>
                <w:szCs w:val="20"/>
              </w:rPr>
            </w:pPr>
            <w:r w:rsidRPr="00F67FE0">
              <w:rPr>
                <w:rFonts w:ascii="Arial" w:hAnsi="Arial" w:cs="Arial"/>
                <w:sz w:val="20"/>
                <w:szCs w:val="20"/>
              </w:rPr>
              <w:t>Peepo by Janet and Allan Ahlberg</w:t>
            </w:r>
          </w:p>
          <w:p w14:paraId="6B25C070" w14:textId="77777777" w:rsidR="008540DC" w:rsidRPr="00F67FE0" w:rsidRDefault="008540DC" w:rsidP="00FA4FC2">
            <w:pPr>
              <w:rPr>
                <w:rFonts w:ascii="Arial" w:hAnsi="Arial" w:cs="Arial"/>
                <w:sz w:val="20"/>
                <w:szCs w:val="20"/>
              </w:rPr>
            </w:pPr>
            <w:r w:rsidRPr="00F67FE0">
              <w:rPr>
                <w:rFonts w:ascii="Arial" w:hAnsi="Arial" w:cs="Arial"/>
                <w:sz w:val="20"/>
                <w:szCs w:val="20"/>
              </w:rPr>
              <w:t>The Growing Story by Ruth Krauss and Helen Oxenbury</w:t>
            </w:r>
          </w:p>
          <w:p w14:paraId="22546A19" w14:textId="77777777" w:rsidR="008540DC" w:rsidRPr="00F67FE0" w:rsidRDefault="008540DC" w:rsidP="00FA4FC2">
            <w:pPr>
              <w:rPr>
                <w:rFonts w:ascii="Arial" w:hAnsi="Arial" w:cs="Arial"/>
                <w:sz w:val="20"/>
                <w:szCs w:val="20"/>
              </w:rPr>
            </w:pPr>
            <w:r w:rsidRPr="00F67FE0">
              <w:rPr>
                <w:rFonts w:ascii="Arial" w:hAnsi="Arial" w:cs="Arial"/>
                <w:sz w:val="20"/>
                <w:szCs w:val="20"/>
              </w:rPr>
              <w:t xml:space="preserve">Once There Were Giants by Martin Waddell </w:t>
            </w:r>
          </w:p>
          <w:p w14:paraId="32B3704B" w14:textId="34B129C6" w:rsidR="008540DC" w:rsidRPr="00F67FE0" w:rsidRDefault="008540DC" w:rsidP="00C203C6">
            <w:pPr>
              <w:pStyle w:val="Default"/>
              <w:rPr>
                <w:sz w:val="20"/>
                <w:szCs w:val="20"/>
              </w:rPr>
            </w:pPr>
            <w:r w:rsidRPr="00F67FE0">
              <w:rPr>
                <w:sz w:val="20"/>
                <w:szCs w:val="20"/>
              </w:rPr>
              <w:t xml:space="preserve">So Much by Trish Cooke </w:t>
            </w:r>
          </w:p>
          <w:p w14:paraId="0DDCAF07" w14:textId="77777777" w:rsidR="008540DC" w:rsidRPr="00F67FE0" w:rsidRDefault="008540DC" w:rsidP="003F4131">
            <w:pPr>
              <w:rPr>
                <w:rFonts w:ascii="Arial" w:hAnsi="Arial" w:cs="Arial"/>
                <w:b/>
                <w:bCs/>
                <w:sz w:val="20"/>
                <w:szCs w:val="20"/>
              </w:rPr>
            </w:pPr>
            <w:r w:rsidRPr="00F67FE0">
              <w:rPr>
                <w:rFonts w:ascii="Arial" w:hAnsi="Arial" w:cs="Arial"/>
                <w:b/>
                <w:bCs/>
                <w:sz w:val="20"/>
                <w:szCs w:val="20"/>
              </w:rPr>
              <w:t>Families</w:t>
            </w:r>
          </w:p>
          <w:p w14:paraId="6633515E" w14:textId="77777777" w:rsidR="008540DC" w:rsidRPr="00F67FE0" w:rsidRDefault="008540DC" w:rsidP="003F4131">
            <w:pPr>
              <w:rPr>
                <w:rFonts w:ascii="Arial" w:hAnsi="Arial" w:cs="Arial"/>
                <w:sz w:val="20"/>
                <w:szCs w:val="20"/>
              </w:rPr>
            </w:pPr>
            <w:r w:rsidRPr="00F67FE0">
              <w:rPr>
                <w:rFonts w:ascii="Arial" w:hAnsi="Arial" w:cs="Arial"/>
                <w:sz w:val="20"/>
                <w:szCs w:val="20"/>
              </w:rPr>
              <w:t xml:space="preserve">Grandma’s Bill by Martin Waddell </w:t>
            </w:r>
          </w:p>
          <w:p w14:paraId="59C57B55" w14:textId="77777777" w:rsidR="008540DC" w:rsidRPr="00F67FE0" w:rsidRDefault="008540DC" w:rsidP="003F4131">
            <w:pPr>
              <w:rPr>
                <w:rFonts w:ascii="Arial" w:hAnsi="Arial" w:cs="Arial"/>
                <w:sz w:val="20"/>
                <w:szCs w:val="20"/>
              </w:rPr>
            </w:pPr>
            <w:r w:rsidRPr="00F67FE0">
              <w:rPr>
                <w:rFonts w:ascii="Arial" w:hAnsi="Arial" w:cs="Arial"/>
                <w:sz w:val="20"/>
                <w:szCs w:val="20"/>
              </w:rPr>
              <w:t>My Great Granpa by Martin Waddell</w:t>
            </w:r>
          </w:p>
          <w:p w14:paraId="08195335" w14:textId="77777777" w:rsidR="008540DC" w:rsidRPr="00F67FE0" w:rsidRDefault="008540DC" w:rsidP="003F4131">
            <w:pPr>
              <w:rPr>
                <w:rFonts w:ascii="Arial" w:hAnsi="Arial" w:cs="Arial"/>
                <w:sz w:val="20"/>
                <w:szCs w:val="20"/>
              </w:rPr>
            </w:pPr>
            <w:r w:rsidRPr="00F67FE0">
              <w:rPr>
                <w:rFonts w:ascii="Arial" w:hAnsi="Arial" w:cs="Arial"/>
                <w:sz w:val="20"/>
                <w:szCs w:val="20"/>
              </w:rPr>
              <w:t xml:space="preserve">My Two Grannies by Floella Benjamin </w:t>
            </w:r>
          </w:p>
          <w:p w14:paraId="7FEF96A9" w14:textId="77777777" w:rsidR="008540DC" w:rsidRPr="00F67FE0" w:rsidRDefault="008540DC" w:rsidP="003F4131">
            <w:pPr>
              <w:rPr>
                <w:rFonts w:ascii="Arial" w:hAnsi="Arial" w:cs="Arial"/>
                <w:sz w:val="20"/>
                <w:szCs w:val="20"/>
              </w:rPr>
            </w:pPr>
            <w:r w:rsidRPr="00F67FE0">
              <w:rPr>
                <w:rFonts w:ascii="Arial" w:hAnsi="Arial" w:cs="Arial"/>
                <w:sz w:val="20"/>
                <w:szCs w:val="20"/>
              </w:rPr>
              <w:t>The Great Big Book of Families by Mary Hoffman (non-fiction)</w:t>
            </w:r>
          </w:p>
          <w:p w14:paraId="2573BCB2" w14:textId="77777777" w:rsidR="008540DC" w:rsidRPr="00F67FE0" w:rsidRDefault="008540DC" w:rsidP="003F4131">
            <w:pPr>
              <w:rPr>
                <w:rFonts w:ascii="Arial" w:hAnsi="Arial" w:cs="Arial"/>
                <w:sz w:val="20"/>
                <w:szCs w:val="20"/>
              </w:rPr>
            </w:pPr>
            <w:r w:rsidRPr="00F67FE0">
              <w:rPr>
                <w:rFonts w:ascii="Arial" w:hAnsi="Arial" w:cs="Arial"/>
                <w:sz w:val="20"/>
                <w:szCs w:val="20"/>
              </w:rPr>
              <w:t xml:space="preserve">Homes by Carson Ellis (social) </w:t>
            </w:r>
          </w:p>
          <w:p w14:paraId="3FE3DA32" w14:textId="77777777" w:rsidR="008540DC" w:rsidRPr="00F67FE0" w:rsidRDefault="008540DC" w:rsidP="00CE4A2F">
            <w:pPr>
              <w:rPr>
                <w:rFonts w:ascii="Arial" w:hAnsi="Arial" w:cs="Arial"/>
                <w:sz w:val="20"/>
                <w:szCs w:val="20"/>
              </w:rPr>
            </w:pPr>
          </w:p>
          <w:p w14:paraId="5DF16111" w14:textId="364912AC" w:rsidR="008540DC" w:rsidRPr="00F67FE0" w:rsidRDefault="008540DC" w:rsidP="005E0987">
            <w:pPr>
              <w:rPr>
                <w:rFonts w:ascii="Arial" w:hAnsi="Arial" w:cs="Arial"/>
                <w:sz w:val="20"/>
                <w:szCs w:val="20"/>
              </w:rPr>
            </w:pPr>
            <w:r w:rsidRPr="00F67FE0">
              <w:rPr>
                <w:rFonts w:ascii="Arial" w:hAnsi="Arial" w:cs="Arial"/>
                <w:sz w:val="20"/>
                <w:szCs w:val="20"/>
              </w:rPr>
              <w:t xml:space="preserve">Host a visit from a firefighter. Look at </w:t>
            </w:r>
            <w:r w:rsidR="00F54705" w:rsidRPr="00F67FE0">
              <w:rPr>
                <w:rFonts w:ascii="Arial" w:hAnsi="Arial" w:cs="Arial"/>
                <w:sz w:val="20"/>
                <w:szCs w:val="20"/>
              </w:rPr>
              <w:t>firefighting</w:t>
            </w:r>
            <w:r w:rsidRPr="00F67FE0">
              <w:rPr>
                <w:rFonts w:ascii="Arial" w:hAnsi="Arial" w:cs="Arial"/>
                <w:sz w:val="20"/>
                <w:szCs w:val="20"/>
              </w:rPr>
              <w:t xml:space="preserve"> in the past. For example, fire fighter passing buckets of water along a human line to put the fire out. Make the link to the historical event of Bonfire night. Watch CBeebies: Bonfire night episode: </w:t>
            </w:r>
            <w:hyperlink r:id="rId10" w:history="1">
              <w:r w:rsidRPr="00F67FE0">
                <w:rPr>
                  <w:rStyle w:val="Hyperlink"/>
                  <w:rFonts w:ascii="Arial" w:hAnsi="Arial" w:cs="Arial"/>
                  <w:sz w:val="20"/>
                  <w:szCs w:val="20"/>
                </w:rPr>
                <w:t>https://www.bbc.co.uk/cbeebies/watch/my-first-festivals-bonfire-night</w:t>
              </w:r>
            </w:hyperlink>
            <w:r w:rsidRPr="00F67FE0">
              <w:rPr>
                <w:rFonts w:ascii="Arial" w:hAnsi="Arial" w:cs="Arial"/>
                <w:sz w:val="20"/>
                <w:szCs w:val="20"/>
              </w:rPr>
              <w:t xml:space="preserve"> </w:t>
            </w:r>
          </w:p>
          <w:p w14:paraId="6ECAEC43" w14:textId="77777777" w:rsidR="008540DC" w:rsidRPr="00F67FE0" w:rsidRDefault="008540DC" w:rsidP="005E0987">
            <w:pPr>
              <w:rPr>
                <w:rFonts w:ascii="Arial" w:eastAsia="Arial" w:hAnsi="Arial" w:cs="Arial"/>
                <w:sz w:val="20"/>
                <w:szCs w:val="20"/>
              </w:rPr>
            </w:pPr>
          </w:p>
          <w:p w14:paraId="3C32FAC8" w14:textId="3DDF6DA1" w:rsidR="008540DC" w:rsidRPr="00F67FE0" w:rsidRDefault="008540DC" w:rsidP="005E0987">
            <w:pPr>
              <w:rPr>
                <w:rFonts w:ascii="Arial" w:eastAsia="Arial" w:hAnsi="Arial" w:cs="Arial"/>
                <w:b/>
                <w:bCs/>
                <w:sz w:val="20"/>
                <w:szCs w:val="20"/>
              </w:rPr>
            </w:pPr>
            <w:r w:rsidRPr="00F67FE0">
              <w:rPr>
                <w:rFonts w:ascii="Arial" w:eastAsia="Arial" w:hAnsi="Arial" w:cs="Arial"/>
                <w:b/>
                <w:bCs/>
                <w:sz w:val="20"/>
                <w:szCs w:val="20"/>
              </w:rPr>
              <w:t>Other historical events in the autumn term</w:t>
            </w:r>
          </w:p>
          <w:p w14:paraId="7E28893C" w14:textId="293C4DB2"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Poppy day. Watch CBeebies: Poppies: </w:t>
            </w:r>
            <w:hyperlink r:id="rId11" w:history="1">
              <w:r w:rsidRPr="00F67FE0">
                <w:rPr>
                  <w:rStyle w:val="Hyperlink"/>
                  <w:rFonts w:ascii="Arial" w:eastAsia="Arial" w:hAnsi="Arial" w:cs="Arial"/>
                  <w:sz w:val="20"/>
                  <w:szCs w:val="20"/>
                </w:rPr>
                <w:t>https://www.bbc.co.uk/cbeebies/watch/poppies</w:t>
              </w:r>
            </w:hyperlink>
            <w:r w:rsidRPr="00F67FE0">
              <w:rPr>
                <w:rFonts w:ascii="Arial" w:eastAsia="Arial" w:hAnsi="Arial" w:cs="Arial"/>
                <w:sz w:val="20"/>
                <w:szCs w:val="20"/>
              </w:rPr>
              <w:t xml:space="preserve"> </w:t>
            </w:r>
          </w:p>
        </w:tc>
        <w:tc>
          <w:tcPr>
            <w:tcW w:w="5737" w:type="dxa"/>
          </w:tcPr>
          <w:p w14:paraId="58C56A17" w14:textId="77777777" w:rsidR="008540DC" w:rsidRPr="00F67FE0" w:rsidRDefault="008540DC" w:rsidP="00B67728">
            <w:pPr>
              <w:rPr>
                <w:rFonts w:ascii="Arial" w:hAnsi="Arial" w:cs="Arial"/>
                <w:sz w:val="20"/>
                <w:szCs w:val="20"/>
              </w:rPr>
            </w:pPr>
            <w:r w:rsidRPr="00F67FE0">
              <w:rPr>
                <w:rFonts w:ascii="Arial" w:hAnsi="Arial" w:cs="Arial"/>
                <w:sz w:val="20"/>
                <w:szCs w:val="20"/>
              </w:rPr>
              <w:t xml:space="preserve">Continue the simple class timeline for January, February, March and April. </w:t>
            </w:r>
          </w:p>
          <w:p w14:paraId="3173ACD9" w14:textId="77777777" w:rsidR="008540DC" w:rsidRPr="00F67FE0" w:rsidRDefault="008540DC" w:rsidP="005E0987">
            <w:pPr>
              <w:rPr>
                <w:rFonts w:ascii="Arial" w:eastAsia="Arial" w:hAnsi="Arial" w:cs="Arial"/>
                <w:sz w:val="20"/>
                <w:szCs w:val="20"/>
              </w:rPr>
            </w:pPr>
          </w:p>
          <w:p w14:paraId="6718B626" w14:textId="50776E36"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Host a visit from a nurse/carer to be in provision. Look at nursing in the past. For example, hygiene changes and different kinds of beds. Watch Magic Grandad: Florence Nightingale: </w:t>
            </w:r>
            <w:hyperlink r:id="rId12" w:history="1">
              <w:r w:rsidRPr="00F67FE0">
                <w:rPr>
                  <w:rStyle w:val="Hyperlink"/>
                  <w:rFonts w:ascii="Arial" w:eastAsia="Arial" w:hAnsi="Arial" w:cs="Arial"/>
                  <w:sz w:val="20"/>
                  <w:szCs w:val="20"/>
                </w:rPr>
                <w:t>https://www.youtube.com/watch?v=XkoaMawiZ-o</w:t>
              </w:r>
            </w:hyperlink>
            <w:r w:rsidRPr="00F67FE0">
              <w:rPr>
                <w:rFonts w:ascii="Arial" w:eastAsia="Arial" w:hAnsi="Arial" w:cs="Arial"/>
                <w:sz w:val="20"/>
                <w:szCs w:val="20"/>
              </w:rPr>
              <w:t xml:space="preserve"> </w:t>
            </w:r>
          </w:p>
          <w:p w14:paraId="2EFDB172" w14:textId="77777777" w:rsidR="008540DC" w:rsidRPr="00F67FE0" w:rsidRDefault="008540DC" w:rsidP="005E0987">
            <w:pPr>
              <w:rPr>
                <w:rFonts w:ascii="Arial" w:eastAsia="Arial" w:hAnsi="Arial" w:cs="Arial"/>
                <w:sz w:val="20"/>
                <w:szCs w:val="20"/>
              </w:rPr>
            </w:pPr>
          </w:p>
          <w:p w14:paraId="2A733128" w14:textId="16AADD2D" w:rsidR="008540DC" w:rsidRPr="00F67FE0" w:rsidRDefault="008540DC" w:rsidP="005E0987">
            <w:pPr>
              <w:rPr>
                <w:rFonts w:ascii="Arial" w:eastAsia="Arial" w:hAnsi="Arial" w:cs="Arial"/>
                <w:sz w:val="20"/>
                <w:szCs w:val="20"/>
              </w:rPr>
            </w:pPr>
            <w:r w:rsidRPr="00F67FE0">
              <w:rPr>
                <w:rFonts w:ascii="Arial" w:eastAsia="Arial" w:hAnsi="Arial" w:cs="Arial"/>
                <w:sz w:val="20"/>
                <w:szCs w:val="20"/>
              </w:rPr>
              <w:t xml:space="preserve">Set up hospital role play. </w:t>
            </w:r>
          </w:p>
          <w:p w14:paraId="27DD27A1" w14:textId="77777777" w:rsidR="008540DC" w:rsidRPr="00F67FE0" w:rsidRDefault="008540DC" w:rsidP="005E0987">
            <w:pPr>
              <w:rPr>
                <w:rFonts w:ascii="Arial" w:eastAsia="Arial" w:hAnsi="Arial" w:cs="Arial"/>
                <w:sz w:val="20"/>
                <w:szCs w:val="20"/>
              </w:rPr>
            </w:pPr>
          </w:p>
          <w:p w14:paraId="79B88E2B" w14:textId="77777777" w:rsidR="008540DC" w:rsidRPr="00F67FE0" w:rsidRDefault="008540DC" w:rsidP="003162CF">
            <w:pPr>
              <w:rPr>
                <w:rFonts w:ascii="Arial" w:eastAsia="Arial" w:hAnsi="Arial" w:cs="Arial"/>
                <w:sz w:val="20"/>
                <w:szCs w:val="20"/>
              </w:rPr>
            </w:pPr>
            <w:r w:rsidRPr="00F67FE0">
              <w:rPr>
                <w:rFonts w:ascii="Arial" w:eastAsia="Arial" w:hAnsi="Arial" w:cs="Arial"/>
                <w:sz w:val="20"/>
                <w:szCs w:val="20"/>
              </w:rPr>
              <w:t xml:space="preserve">Host a visit from an actor (Mr Squires) to hot seat being in the role of a Victorian headteacher. Look at Victorians in the past. For example, changes to clothing. Children to dress up in Victorian clothing. </w:t>
            </w:r>
          </w:p>
          <w:p w14:paraId="18138329" w14:textId="77777777" w:rsidR="008540DC" w:rsidRPr="00F67FE0" w:rsidRDefault="008540DC" w:rsidP="003162CF">
            <w:pPr>
              <w:rPr>
                <w:rFonts w:ascii="Arial" w:eastAsia="Arial" w:hAnsi="Arial" w:cs="Arial"/>
                <w:sz w:val="20"/>
                <w:szCs w:val="20"/>
              </w:rPr>
            </w:pPr>
          </w:p>
          <w:p w14:paraId="20E9F9A8" w14:textId="38330354" w:rsidR="008540DC" w:rsidRPr="00F67FE0" w:rsidRDefault="008540DC" w:rsidP="003162CF">
            <w:pPr>
              <w:rPr>
                <w:rFonts w:ascii="Arial" w:eastAsia="Arial" w:hAnsi="Arial" w:cs="Arial"/>
                <w:sz w:val="20"/>
                <w:szCs w:val="20"/>
              </w:rPr>
            </w:pPr>
            <w:r w:rsidRPr="00F67FE0">
              <w:rPr>
                <w:rFonts w:ascii="Arial" w:eastAsia="Arial" w:hAnsi="Arial" w:cs="Arial"/>
                <w:sz w:val="20"/>
                <w:szCs w:val="20"/>
              </w:rPr>
              <w:t xml:space="preserve">Put Victorian resources in the home comer (cast iron, bed pans, toys, wash board). </w:t>
            </w:r>
          </w:p>
          <w:p w14:paraId="4C95D872" w14:textId="77777777" w:rsidR="008540DC" w:rsidRPr="00F67FE0" w:rsidRDefault="008540DC" w:rsidP="003162CF">
            <w:pPr>
              <w:rPr>
                <w:rFonts w:ascii="Arial" w:eastAsia="Arial" w:hAnsi="Arial" w:cs="Arial"/>
                <w:sz w:val="20"/>
                <w:szCs w:val="20"/>
              </w:rPr>
            </w:pPr>
          </w:p>
          <w:p w14:paraId="516C5054" w14:textId="1BDA84D4" w:rsidR="008540DC" w:rsidRPr="00F67FE0" w:rsidRDefault="008540DC" w:rsidP="003162CF">
            <w:pPr>
              <w:rPr>
                <w:rFonts w:ascii="Arial" w:eastAsia="Arial" w:hAnsi="Arial" w:cs="Arial"/>
                <w:sz w:val="20"/>
                <w:szCs w:val="20"/>
              </w:rPr>
            </w:pPr>
            <w:r w:rsidRPr="00F67FE0">
              <w:rPr>
                <w:rFonts w:ascii="Arial" w:eastAsia="Arial" w:hAnsi="Arial" w:cs="Arial"/>
                <w:sz w:val="20"/>
                <w:szCs w:val="20"/>
              </w:rPr>
              <w:t>Play Victorian games in the playground</w:t>
            </w:r>
            <w:r w:rsidR="008142A7" w:rsidRPr="00F67FE0">
              <w:rPr>
                <w:rFonts w:ascii="Arial" w:eastAsia="Arial" w:hAnsi="Arial" w:cs="Arial"/>
                <w:sz w:val="20"/>
                <w:szCs w:val="20"/>
              </w:rPr>
              <w:t xml:space="preserve">. </w:t>
            </w:r>
          </w:p>
          <w:p w14:paraId="76EABD03" w14:textId="77777777" w:rsidR="008540DC" w:rsidRPr="00F67FE0" w:rsidRDefault="008540DC" w:rsidP="003162CF">
            <w:pPr>
              <w:rPr>
                <w:rFonts w:ascii="Arial" w:eastAsia="Arial" w:hAnsi="Arial" w:cs="Arial"/>
                <w:sz w:val="20"/>
                <w:szCs w:val="20"/>
              </w:rPr>
            </w:pPr>
          </w:p>
          <w:p w14:paraId="2662049E" w14:textId="77777777" w:rsidR="008540DC" w:rsidRPr="00F67FE0" w:rsidRDefault="008540DC" w:rsidP="009C1930">
            <w:pPr>
              <w:rPr>
                <w:rFonts w:ascii="Arial" w:hAnsi="Arial" w:cs="Arial"/>
                <w:b/>
                <w:bCs/>
                <w:sz w:val="20"/>
                <w:szCs w:val="20"/>
              </w:rPr>
            </w:pPr>
            <w:r w:rsidRPr="00F67FE0">
              <w:rPr>
                <w:rFonts w:ascii="Arial" w:hAnsi="Arial" w:cs="Arial"/>
                <w:b/>
                <w:bCs/>
                <w:sz w:val="20"/>
                <w:szCs w:val="20"/>
              </w:rPr>
              <w:t xml:space="preserve">Toys and Games </w:t>
            </w:r>
          </w:p>
          <w:p w14:paraId="1957E3DD" w14:textId="77777777" w:rsidR="008540DC" w:rsidRPr="00F67FE0" w:rsidRDefault="008540DC" w:rsidP="009C1930">
            <w:pPr>
              <w:rPr>
                <w:rFonts w:ascii="Arial" w:hAnsi="Arial" w:cs="Arial"/>
                <w:sz w:val="20"/>
                <w:szCs w:val="20"/>
              </w:rPr>
            </w:pPr>
            <w:r w:rsidRPr="00F67FE0">
              <w:rPr>
                <w:rFonts w:ascii="Arial" w:hAnsi="Arial" w:cs="Arial"/>
                <w:sz w:val="20"/>
                <w:szCs w:val="20"/>
              </w:rPr>
              <w:t xml:space="preserve">The Toymaker by Martin Waddell </w:t>
            </w:r>
          </w:p>
          <w:p w14:paraId="5BCD4D2E" w14:textId="77777777" w:rsidR="008540DC" w:rsidRPr="00F67FE0" w:rsidRDefault="008540DC" w:rsidP="009C1930">
            <w:pPr>
              <w:rPr>
                <w:rFonts w:ascii="Arial" w:hAnsi="Arial" w:cs="Arial"/>
                <w:sz w:val="20"/>
                <w:szCs w:val="20"/>
              </w:rPr>
            </w:pPr>
            <w:r w:rsidRPr="00F67FE0">
              <w:rPr>
                <w:rFonts w:ascii="Arial" w:hAnsi="Arial" w:cs="Arial"/>
                <w:sz w:val="20"/>
                <w:szCs w:val="20"/>
              </w:rPr>
              <w:t xml:space="preserve">Too Many Toys by Heidi Deedman </w:t>
            </w:r>
          </w:p>
          <w:p w14:paraId="6E16CAE1" w14:textId="77777777" w:rsidR="008540DC" w:rsidRPr="00F67FE0" w:rsidRDefault="008540DC" w:rsidP="009C1930">
            <w:pPr>
              <w:rPr>
                <w:rFonts w:ascii="Arial" w:hAnsi="Arial" w:cs="Arial"/>
                <w:sz w:val="20"/>
                <w:szCs w:val="20"/>
              </w:rPr>
            </w:pPr>
            <w:r w:rsidRPr="00F67FE0">
              <w:rPr>
                <w:rFonts w:ascii="Arial" w:hAnsi="Arial" w:cs="Arial"/>
                <w:sz w:val="20"/>
                <w:szCs w:val="20"/>
              </w:rPr>
              <w:t xml:space="preserve">Lost in the Toy Museum by David Lucas </w:t>
            </w:r>
          </w:p>
          <w:p w14:paraId="7B720C86" w14:textId="77777777" w:rsidR="008540DC" w:rsidRPr="00F67FE0" w:rsidRDefault="008540DC" w:rsidP="009C1930">
            <w:pPr>
              <w:rPr>
                <w:rFonts w:ascii="Arial" w:hAnsi="Arial" w:cs="Arial"/>
                <w:sz w:val="20"/>
                <w:szCs w:val="20"/>
              </w:rPr>
            </w:pPr>
            <w:r w:rsidRPr="00F67FE0">
              <w:rPr>
                <w:rFonts w:ascii="Arial" w:hAnsi="Arial" w:cs="Arial"/>
                <w:sz w:val="20"/>
                <w:szCs w:val="20"/>
              </w:rPr>
              <w:t xml:space="preserve">Dogger by Shirley Hughes </w:t>
            </w:r>
          </w:p>
          <w:p w14:paraId="61577B5F" w14:textId="77777777" w:rsidR="008540DC" w:rsidRPr="00F67FE0" w:rsidRDefault="008540DC" w:rsidP="009C1930">
            <w:pPr>
              <w:pStyle w:val="Default"/>
              <w:rPr>
                <w:sz w:val="20"/>
                <w:szCs w:val="20"/>
              </w:rPr>
            </w:pPr>
            <w:r w:rsidRPr="00F67FE0">
              <w:rPr>
                <w:sz w:val="20"/>
                <w:szCs w:val="20"/>
              </w:rPr>
              <w:t>Brown Paper Bear by Catherine Allison</w:t>
            </w:r>
          </w:p>
          <w:p w14:paraId="7425B3B6" w14:textId="0280C071" w:rsidR="008540DC" w:rsidRPr="00F67FE0" w:rsidRDefault="008540DC" w:rsidP="003162CF">
            <w:pPr>
              <w:rPr>
                <w:rFonts w:ascii="Arial" w:eastAsia="Arial" w:hAnsi="Arial" w:cs="Arial"/>
                <w:sz w:val="20"/>
                <w:szCs w:val="20"/>
              </w:rPr>
            </w:pPr>
          </w:p>
        </w:tc>
        <w:tc>
          <w:tcPr>
            <w:tcW w:w="5763" w:type="dxa"/>
          </w:tcPr>
          <w:p w14:paraId="7D8E768B" w14:textId="77777777" w:rsidR="008540DC" w:rsidRPr="00F67FE0" w:rsidRDefault="008540DC" w:rsidP="00B83AA3">
            <w:pPr>
              <w:rPr>
                <w:rFonts w:ascii="Arial" w:hAnsi="Arial" w:cs="Arial"/>
                <w:sz w:val="20"/>
                <w:szCs w:val="20"/>
              </w:rPr>
            </w:pPr>
            <w:r w:rsidRPr="00F67FE0">
              <w:rPr>
                <w:rFonts w:ascii="Arial" w:hAnsi="Arial" w:cs="Arial"/>
                <w:sz w:val="20"/>
                <w:szCs w:val="20"/>
              </w:rPr>
              <w:t xml:space="preserve">Continue the simple class timeline for May, June and July.  </w:t>
            </w:r>
          </w:p>
          <w:p w14:paraId="5D66A104" w14:textId="77777777" w:rsidR="008540DC" w:rsidRPr="00F67FE0" w:rsidRDefault="008540DC" w:rsidP="00B83AA3">
            <w:pPr>
              <w:rPr>
                <w:rFonts w:ascii="Arial" w:eastAsia="Arial" w:hAnsi="Arial" w:cs="Arial"/>
                <w:sz w:val="20"/>
                <w:szCs w:val="20"/>
              </w:rPr>
            </w:pPr>
          </w:p>
          <w:p w14:paraId="453BED4C" w14:textId="529D3AFD"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Host a visit from a member of Burnham Area Rescue Boat (BARB) </w:t>
            </w:r>
            <w:r w:rsidRPr="00F67FE0">
              <w:rPr>
                <w:rFonts w:ascii="Arial" w:eastAsia="Arial" w:hAnsi="Arial" w:cs="Arial"/>
                <w:b/>
                <w:bCs/>
                <w:sz w:val="20"/>
                <w:szCs w:val="20"/>
              </w:rPr>
              <w:t xml:space="preserve">or </w:t>
            </w:r>
            <w:r w:rsidRPr="00F67FE0">
              <w:rPr>
                <w:rFonts w:ascii="Arial" w:eastAsia="Arial" w:hAnsi="Arial" w:cs="Arial"/>
                <w:sz w:val="20"/>
                <w:szCs w:val="20"/>
              </w:rPr>
              <w:t xml:space="preserve">visit the seafront to see BARB. Look at lifeboat rescue in the past. </w:t>
            </w:r>
          </w:p>
          <w:p w14:paraId="2AB76BF3" w14:textId="77777777" w:rsidR="008540DC" w:rsidRPr="00F67FE0" w:rsidRDefault="008540DC" w:rsidP="00B83AA3">
            <w:pPr>
              <w:rPr>
                <w:rFonts w:ascii="Arial" w:eastAsia="Arial" w:hAnsi="Arial" w:cs="Arial"/>
                <w:sz w:val="20"/>
                <w:szCs w:val="20"/>
              </w:rPr>
            </w:pPr>
          </w:p>
          <w:p w14:paraId="71B0022A" w14:textId="214797F4"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Watch videos about Grace Darling: </w:t>
            </w:r>
            <w:hyperlink r:id="rId13" w:history="1">
              <w:r w:rsidRPr="00F67FE0">
                <w:rPr>
                  <w:rStyle w:val="Hyperlink"/>
                  <w:rFonts w:ascii="Arial" w:eastAsia="Arial" w:hAnsi="Arial" w:cs="Arial"/>
                  <w:sz w:val="20"/>
                  <w:szCs w:val="20"/>
                </w:rPr>
                <w:t>https://www.youtube.com/watch?v=Yv3eS40j0N0</w:t>
              </w:r>
            </w:hyperlink>
            <w:r w:rsidRPr="00F67FE0">
              <w:rPr>
                <w:rFonts w:ascii="Arial" w:eastAsia="Arial" w:hAnsi="Arial" w:cs="Arial"/>
                <w:sz w:val="20"/>
                <w:szCs w:val="20"/>
              </w:rPr>
              <w:t xml:space="preserve"> and </w:t>
            </w:r>
          </w:p>
          <w:p w14:paraId="08500A2F" w14:textId="77777777" w:rsidR="008540DC" w:rsidRPr="00F67FE0" w:rsidRDefault="00E7442B" w:rsidP="00B83AA3">
            <w:pPr>
              <w:rPr>
                <w:rFonts w:ascii="Arial" w:eastAsia="Arial" w:hAnsi="Arial" w:cs="Arial"/>
                <w:sz w:val="20"/>
                <w:szCs w:val="20"/>
              </w:rPr>
            </w:pPr>
            <w:hyperlink r:id="rId14" w:history="1">
              <w:r w:rsidR="008540DC" w:rsidRPr="00F67FE0">
                <w:rPr>
                  <w:rStyle w:val="Hyperlink"/>
                  <w:rFonts w:ascii="Arial" w:eastAsia="Arial" w:hAnsi="Arial" w:cs="Arial"/>
                  <w:sz w:val="20"/>
                  <w:szCs w:val="20"/>
                </w:rPr>
                <w:t>https://www.bbc.co.uk/cbeebies/watch/my-story-grace-darling</w:t>
              </w:r>
            </w:hyperlink>
            <w:r w:rsidR="008540DC" w:rsidRPr="00F67FE0">
              <w:rPr>
                <w:rFonts w:ascii="Arial" w:eastAsia="Arial" w:hAnsi="Arial" w:cs="Arial"/>
                <w:sz w:val="20"/>
                <w:szCs w:val="20"/>
              </w:rPr>
              <w:t xml:space="preserve"> </w:t>
            </w:r>
          </w:p>
          <w:p w14:paraId="5C0B43AE" w14:textId="77777777" w:rsidR="008540DC" w:rsidRPr="00F67FE0" w:rsidRDefault="008540DC" w:rsidP="00B83AA3">
            <w:pPr>
              <w:rPr>
                <w:rFonts w:ascii="Arial" w:eastAsia="Arial" w:hAnsi="Arial" w:cs="Arial"/>
                <w:sz w:val="20"/>
                <w:szCs w:val="20"/>
              </w:rPr>
            </w:pPr>
          </w:p>
          <w:p w14:paraId="7B22F251"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Host a visit from a parent/grandparent to talk about holidays in the past. Look at beach holidays from the past. For example, changes to swimwear and changing booths.</w:t>
            </w:r>
          </w:p>
          <w:p w14:paraId="37844BCF" w14:textId="77777777" w:rsidR="008540DC" w:rsidRPr="00F67FE0" w:rsidRDefault="008540DC" w:rsidP="00B83AA3">
            <w:pPr>
              <w:rPr>
                <w:rFonts w:ascii="Arial" w:eastAsia="Arial" w:hAnsi="Arial" w:cs="Arial"/>
                <w:b/>
                <w:bCs/>
                <w:sz w:val="20"/>
                <w:szCs w:val="20"/>
              </w:rPr>
            </w:pPr>
          </w:p>
          <w:p w14:paraId="373049BF" w14:textId="06B70D42" w:rsidR="008540DC" w:rsidRPr="00F67FE0" w:rsidRDefault="008540DC" w:rsidP="00B83AA3">
            <w:pPr>
              <w:rPr>
                <w:rFonts w:ascii="Arial" w:eastAsia="Arial" w:hAnsi="Arial" w:cs="Arial"/>
                <w:b/>
                <w:bCs/>
                <w:sz w:val="20"/>
                <w:szCs w:val="20"/>
              </w:rPr>
            </w:pPr>
            <w:r w:rsidRPr="00F67FE0">
              <w:rPr>
                <w:rFonts w:ascii="Arial" w:eastAsia="Arial" w:hAnsi="Arial" w:cs="Arial"/>
                <w:b/>
                <w:bCs/>
                <w:sz w:val="20"/>
                <w:szCs w:val="20"/>
              </w:rPr>
              <w:t xml:space="preserve">Seaside </w:t>
            </w:r>
          </w:p>
          <w:p w14:paraId="5289EE91"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Lighthouse Keepers Lunch by Ronda and David Armitage  </w:t>
            </w:r>
          </w:p>
          <w:p w14:paraId="109203C6"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Coming to England by Floella Benjamin </w:t>
            </w:r>
          </w:p>
          <w:p w14:paraId="4CA78744"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Danger at Sea by David Oakden </w:t>
            </w:r>
          </w:p>
          <w:p w14:paraId="51FD085B"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Seaside Poems by Jill Bennett </w:t>
            </w:r>
          </w:p>
          <w:p w14:paraId="73365DED"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The Boy on the Beach by Niki Daly </w:t>
            </w:r>
          </w:p>
          <w:p w14:paraId="07BE4942"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What Can I See?: Beach (non-fiction)  </w:t>
            </w:r>
          </w:p>
          <w:p w14:paraId="2A0D1BB4" w14:textId="77777777" w:rsidR="008540DC" w:rsidRPr="00F67FE0" w:rsidRDefault="008540DC" w:rsidP="00B83AA3">
            <w:pPr>
              <w:rPr>
                <w:rFonts w:ascii="Arial" w:eastAsia="Arial" w:hAnsi="Arial" w:cs="Arial"/>
                <w:sz w:val="20"/>
                <w:szCs w:val="20"/>
              </w:rPr>
            </w:pPr>
            <w:r w:rsidRPr="00F67FE0">
              <w:rPr>
                <w:rFonts w:ascii="Arial" w:eastAsia="Arial" w:hAnsi="Arial" w:cs="Arial"/>
                <w:sz w:val="20"/>
                <w:szCs w:val="20"/>
              </w:rPr>
              <w:t xml:space="preserve">Beside the Seaside: Seaside Holidays Then and Now by Claire Hibbert (non-fiction)  </w:t>
            </w:r>
          </w:p>
          <w:p w14:paraId="53ECA11B" w14:textId="77777777" w:rsidR="008540DC" w:rsidRPr="00F67FE0" w:rsidRDefault="008540DC" w:rsidP="00B83AA3">
            <w:pPr>
              <w:rPr>
                <w:rFonts w:ascii="Arial" w:eastAsia="Arial" w:hAnsi="Arial" w:cs="Arial"/>
                <w:sz w:val="20"/>
                <w:szCs w:val="20"/>
              </w:rPr>
            </w:pPr>
          </w:p>
          <w:p w14:paraId="5D3365BE" w14:textId="4299B32F" w:rsidR="008540DC" w:rsidRPr="00F67FE0" w:rsidRDefault="008540DC" w:rsidP="00B83AA3">
            <w:pPr>
              <w:rPr>
                <w:rFonts w:ascii="Arial" w:hAnsi="Arial" w:cs="Arial"/>
                <w:sz w:val="20"/>
                <w:szCs w:val="20"/>
              </w:rPr>
            </w:pPr>
          </w:p>
        </w:tc>
        <w:tc>
          <w:tcPr>
            <w:tcW w:w="3079" w:type="dxa"/>
            <w:vMerge/>
          </w:tcPr>
          <w:p w14:paraId="726AFF89" w14:textId="77777777" w:rsidR="008540DC" w:rsidRPr="00F67FE0" w:rsidRDefault="008540DC" w:rsidP="00B83AA3">
            <w:pPr>
              <w:rPr>
                <w:rFonts w:cstheme="minorHAnsi"/>
                <w:sz w:val="20"/>
                <w:szCs w:val="20"/>
              </w:rPr>
            </w:pPr>
          </w:p>
        </w:tc>
      </w:tr>
    </w:tbl>
    <w:p w14:paraId="0BAA38D0" w14:textId="77777777" w:rsidR="00526234" w:rsidRPr="00F67FE0" w:rsidRDefault="00526234" w:rsidP="009E5B98">
      <w:pPr>
        <w:rPr>
          <w:rFonts w:ascii="Arial" w:hAnsi="Arial" w:cs="Arial"/>
          <w:b/>
          <w:bCs/>
          <w:sz w:val="20"/>
          <w:szCs w:val="20"/>
        </w:rPr>
      </w:pPr>
    </w:p>
    <w:tbl>
      <w:tblPr>
        <w:tblStyle w:val="TableGrid"/>
        <w:tblW w:w="21972" w:type="dxa"/>
        <w:tblInd w:w="-572" w:type="dxa"/>
        <w:tblLook w:val="04A0" w:firstRow="1" w:lastRow="0" w:firstColumn="1" w:lastColumn="0" w:noHBand="0" w:noVBand="1"/>
      </w:tblPr>
      <w:tblGrid>
        <w:gridCol w:w="1990"/>
        <w:gridCol w:w="5524"/>
        <w:gridCol w:w="5777"/>
        <w:gridCol w:w="5750"/>
        <w:gridCol w:w="2931"/>
      </w:tblGrid>
      <w:tr w:rsidR="0022513A" w:rsidRPr="00F67FE0" w14:paraId="64A27125" w14:textId="7F834524" w:rsidTr="00FC4536">
        <w:tc>
          <w:tcPr>
            <w:tcW w:w="1990" w:type="dxa"/>
            <w:shd w:val="clear" w:color="auto" w:fill="D9D9D9" w:themeFill="background1" w:themeFillShade="D9"/>
          </w:tcPr>
          <w:p w14:paraId="1119E822" w14:textId="77777777" w:rsidR="0022513A" w:rsidRPr="00F67FE0" w:rsidRDefault="0022513A" w:rsidP="006167FA">
            <w:pPr>
              <w:rPr>
                <w:rFonts w:ascii="Arial" w:hAnsi="Arial" w:cs="Arial"/>
                <w:b/>
                <w:bCs/>
              </w:rPr>
            </w:pPr>
            <w:r w:rsidRPr="00F67FE0">
              <w:rPr>
                <w:rFonts w:ascii="Arial" w:hAnsi="Arial" w:cs="Arial"/>
                <w:b/>
                <w:bCs/>
              </w:rPr>
              <w:t>People, Culture and Communities</w:t>
            </w:r>
          </w:p>
          <w:p w14:paraId="6D7E79DF" w14:textId="3CD5FF5D" w:rsidR="0022513A" w:rsidRPr="00F67FE0" w:rsidRDefault="0022513A" w:rsidP="006167FA">
            <w:pPr>
              <w:rPr>
                <w:rFonts w:ascii="Arial" w:hAnsi="Arial" w:cs="Arial"/>
              </w:rPr>
            </w:pPr>
            <w:r w:rsidRPr="00F67FE0">
              <w:rPr>
                <w:rFonts w:ascii="Arial" w:hAnsi="Arial" w:cs="Arial"/>
              </w:rPr>
              <w:t xml:space="preserve"> (RE)</w:t>
            </w:r>
          </w:p>
        </w:tc>
        <w:tc>
          <w:tcPr>
            <w:tcW w:w="5524" w:type="dxa"/>
            <w:shd w:val="clear" w:color="auto" w:fill="00B0F0"/>
          </w:tcPr>
          <w:p w14:paraId="07E3A355" w14:textId="77777777" w:rsidR="0022513A" w:rsidRPr="00F67FE0" w:rsidRDefault="0022513A" w:rsidP="00117048">
            <w:pPr>
              <w:pStyle w:val="TableParagraph"/>
              <w:spacing w:line="268" w:lineRule="exact"/>
              <w:ind w:left="108"/>
              <w:jc w:val="center"/>
              <w:rPr>
                <w:rFonts w:ascii="Arial" w:hAnsi="Arial" w:cs="Arial"/>
                <w:b/>
                <w:bCs/>
              </w:rPr>
            </w:pPr>
            <w:r w:rsidRPr="00F67FE0">
              <w:rPr>
                <w:rFonts w:ascii="Arial" w:hAnsi="Arial" w:cs="Arial"/>
                <w:b/>
                <w:bCs/>
              </w:rPr>
              <w:t>First</w:t>
            </w:r>
            <w:r w:rsidRPr="00F67FE0">
              <w:rPr>
                <w:rFonts w:ascii="Arial" w:hAnsi="Arial" w:cs="Arial"/>
                <w:b/>
                <w:bCs/>
                <w:spacing w:val="-1"/>
              </w:rPr>
              <w:t xml:space="preserve"> </w:t>
            </w:r>
            <w:r w:rsidRPr="00F67FE0">
              <w:rPr>
                <w:rFonts w:ascii="Arial" w:hAnsi="Arial" w:cs="Arial"/>
                <w:b/>
                <w:bCs/>
              </w:rPr>
              <w:t>Milestone</w:t>
            </w:r>
          </w:p>
          <w:p w14:paraId="28165DBF" w14:textId="42FDA21C" w:rsidR="0022513A" w:rsidRPr="00F67FE0" w:rsidRDefault="0022513A" w:rsidP="00117048">
            <w:pPr>
              <w:jc w:val="center"/>
              <w:rPr>
                <w:rFonts w:ascii="Arial" w:hAnsi="Arial" w:cs="Arial"/>
                <w:b/>
                <w:bCs/>
              </w:rPr>
            </w:pPr>
            <w:r w:rsidRPr="00F67FE0">
              <w:rPr>
                <w:rFonts w:ascii="Arial" w:hAnsi="Arial" w:cs="Arial"/>
                <w:b/>
                <w:bCs/>
              </w:rPr>
              <w:t>(End of Autumn term)</w:t>
            </w:r>
          </w:p>
        </w:tc>
        <w:tc>
          <w:tcPr>
            <w:tcW w:w="5777" w:type="dxa"/>
            <w:shd w:val="clear" w:color="auto" w:fill="FFC000"/>
          </w:tcPr>
          <w:p w14:paraId="1740E8C9" w14:textId="77777777" w:rsidR="0022513A" w:rsidRPr="00F67FE0" w:rsidRDefault="0022513A" w:rsidP="00117048">
            <w:pPr>
              <w:pStyle w:val="TableParagraph"/>
              <w:spacing w:line="268" w:lineRule="exact"/>
              <w:ind w:left="106"/>
              <w:jc w:val="center"/>
              <w:rPr>
                <w:rFonts w:ascii="Arial" w:hAnsi="Arial" w:cs="Arial"/>
                <w:b/>
                <w:bCs/>
              </w:rPr>
            </w:pPr>
            <w:r w:rsidRPr="00F67FE0">
              <w:rPr>
                <w:rFonts w:ascii="Arial" w:hAnsi="Arial" w:cs="Arial"/>
                <w:b/>
                <w:bCs/>
              </w:rPr>
              <w:t>Second</w:t>
            </w:r>
            <w:r w:rsidRPr="00F67FE0">
              <w:rPr>
                <w:rFonts w:ascii="Arial" w:hAnsi="Arial" w:cs="Arial"/>
                <w:b/>
                <w:bCs/>
                <w:spacing w:val="-4"/>
              </w:rPr>
              <w:t xml:space="preserve"> </w:t>
            </w:r>
            <w:r w:rsidRPr="00F67FE0">
              <w:rPr>
                <w:rFonts w:ascii="Arial" w:hAnsi="Arial" w:cs="Arial"/>
                <w:b/>
                <w:bCs/>
              </w:rPr>
              <w:t>Milestone</w:t>
            </w:r>
          </w:p>
          <w:p w14:paraId="7D171F75" w14:textId="302F2DFA" w:rsidR="0022513A" w:rsidRPr="00F67FE0" w:rsidRDefault="0022513A" w:rsidP="00117048">
            <w:pPr>
              <w:jc w:val="center"/>
              <w:rPr>
                <w:rFonts w:ascii="Arial" w:hAnsi="Arial" w:cs="Arial"/>
                <w:b/>
                <w:bCs/>
              </w:rPr>
            </w:pPr>
            <w:r w:rsidRPr="00F67FE0">
              <w:rPr>
                <w:rFonts w:ascii="Arial" w:hAnsi="Arial" w:cs="Arial"/>
                <w:b/>
                <w:bCs/>
              </w:rPr>
              <w:t>(End of Spring Term)</w:t>
            </w:r>
          </w:p>
        </w:tc>
        <w:tc>
          <w:tcPr>
            <w:tcW w:w="5750" w:type="dxa"/>
            <w:shd w:val="clear" w:color="auto" w:fill="92D050"/>
          </w:tcPr>
          <w:p w14:paraId="277FDAD7" w14:textId="77777777" w:rsidR="0022513A" w:rsidRPr="00F67FE0" w:rsidRDefault="0022513A" w:rsidP="00117048">
            <w:pPr>
              <w:jc w:val="center"/>
              <w:rPr>
                <w:rFonts w:ascii="Arial" w:hAnsi="Arial" w:cs="Arial"/>
                <w:b/>
                <w:bCs/>
              </w:rPr>
            </w:pPr>
            <w:r w:rsidRPr="00F67FE0">
              <w:rPr>
                <w:rFonts w:ascii="Arial" w:hAnsi="Arial" w:cs="Arial"/>
                <w:b/>
                <w:bCs/>
              </w:rPr>
              <w:t>Third</w:t>
            </w:r>
            <w:r w:rsidRPr="00F67FE0">
              <w:rPr>
                <w:rFonts w:ascii="Arial" w:hAnsi="Arial" w:cs="Arial"/>
                <w:b/>
                <w:bCs/>
                <w:spacing w:val="-3"/>
              </w:rPr>
              <w:t xml:space="preserve"> </w:t>
            </w:r>
            <w:r w:rsidRPr="00F67FE0">
              <w:rPr>
                <w:rFonts w:ascii="Arial" w:hAnsi="Arial" w:cs="Arial"/>
                <w:b/>
                <w:bCs/>
              </w:rPr>
              <w:t xml:space="preserve">Milestone </w:t>
            </w:r>
          </w:p>
          <w:p w14:paraId="7B1EB8BF" w14:textId="56BC8C8D" w:rsidR="0022513A" w:rsidRPr="00F67FE0" w:rsidRDefault="0022513A" w:rsidP="006167FA">
            <w:pPr>
              <w:jc w:val="center"/>
              <w:rPr>
                <w:rFonts w:ascii="Arial" w:hAnsi="Arial" w:cs="Arial"/>
                <w:b/>
                <w:bCs/>
              </w:rPr>
            </w:pPr>
            <w:r w:rsidRPr="00F67FE0">
              <w:rPr>
                <w:rFonts w:ascii="Arial" w:hAnsi="Arial" w:cs="Arial"/>
                <w:b/>
                <w:bCs/>
              </w:rPr>
              <w:t>(End of Summer Term)</w:t>
            </w:r>
          </w:p>
        </w:tc>
        <w:tc>
          <w:tcPr>
            <w:tcW w:w="2931" w:type="dxa"/>
            <w:shd w:val="clear" w:color="auto" w:fill="00B050"/>
          </w:tcPr>
          <w:p w14:paraId="2CC76BFD" w14:textId="77777777" w:rsidR="0028776E" w:rsidRPr="00F67FE0" w:rsidRDefault="0028776E" w:rsidP="0028776E">
            <w:pPr>
              <w:jc w:val="center"/>
              <w:rPr>
                <w:rFonts w:ascii="Arial" w:hAnsi="Arial" w:cs="Arial"/>
                <w:b/>
                <w:bCs/>
              </w:rPr>
            </w:pPr>
            <w:r w:rsidRPr="00F67FE0">
              <w:rPr>
                <w:rFonts w:ascii="Arial" w:hAnsi="Arial" w:cs="Arial"/>
                <w:b/>
                <w:bCs/>
              </w:rPr>
              <w:t>Early Learning Goal: People, Culture and Communities</w:t>
            </w:r>
          </w:p>
          <w:p w14:paraId="6A007EAC" w14:textId="79868B4B" w:rsidR="0022513A" w:rsidRPr="00F67FE0" w:rsidRDefault="0028776E" w:rsidP="0028776E">
            <w:pPr>
              <w:jc w:val="center"/>
              <w:rPr>
                <w:rFonts w:ascii="Arial" w:hAnsi="Arial" w:cs="Arial"/>
                <w:b/>
                <w:bCs/>
              </w:rPr>
            </w:pPr>
            <w:r w:rsidRPr="00F67FE0">
              <w:rPr>
                <w:rFonts w:ascii="Arial" w:hAnsi="Arial" w:cs="Arial"/>
                <w:b/>
                <w:bCs/>
              </w:rPr>
              <w:t xml:space="preserve"> </w:t>
            </w:r>
          </w:p>
        </w:tc>
      </w:tr>
      <w:tr w:rsidR="00BA4EC3" w:rsidRPr="00F67FE0" w14:paraId="2B82CD16" w14:textId="01994B9C" w:rsidTr="00FC4536">
        <w:tc>
          <w:tcPr>
            <w:tcW w:w="1990" w:type="dxa"/>
            <w:shd w:val="clear" w:color="auto" w:fill="D9D9D9" w:themeFill="background1" w:themeFillShade="D9"/>
          </w:tcPr>
          <w:p w14:paraId="41A84E6C" w14:textId="77777777" w:rsidR="00BA4EC3" w:rsidRPr="00F67FE0" w:rsidRDefault="00BA4EC3" w:rsidP="00CF3189">
            <w:pPr>
              <w:rPr>
                <w:rFonts w:ascii="Arial" w:hAnsi="Arial" w:cs="Arial"/>
                <w:b/>
                <w:bCs/>
              </w:rPr>
            </w:pPr>
            <w:r w:rsidRPr="00F67FE0">
              <w:rPr>
                <w:rFonts w:ascii="Arial" w:hAnsi="Arial" w:cs="Arial"/>
                <w:b/>
                <w:bCs/>
              </w:rPr>
              <w:t xml:space="preserve">Intent </w:t>
            </w:r>
          </w:p>
          <w:p w14:paraId="432BFEE7" w14:textId="77777777" w:rsidR="00BA4EC3" w:rsidRPr="00F67FE0" w:rsidRDefault="00BA4EC3" w:rsidP="00CF3189">
            <w:pPr>
              <w:rPr>
                <w:rFonts w:ascii="Arial" w:hAnsi="Arial" w:cs="Arial"/>
                <w:b/>
                <w:bCs/>
              </w:rPr>
            </w:pPr>
          </w:p>
          <w:p w14:paraId="46DB78B9" w14:textId="4355F3CD" w:rsidR="00BA4EC3" w:rsidRPr="00F67FE0" w:rsidRDefault="00BA4EC3" w:rsidP="00CF3189">
            <w:pPr>
              <w:rPr>
                <w:rFonts w:ascii="Arial" w:hAnsi="Arial" w:cs="Arial"/>
              </w:rPr>
            </w:pPr>
            <w:r w:rsidRPr="00F67FE0">
              <w:rPr>
                <w:rFonts w:ascii="Arial" w:hAnsi="Arial" w:cs="Arial"/>
              </w:rPr>
              <w:t>What every child is entitled to know</w:t>
            </w:r>
          </w:p>
        </w:tc>
        <w:tc>
          <w:tcPr>
            <w:tcW w:w="5524" w:type="dxa"/>
          </w:tcPr>
          <w:p w14:paraId="71BC11DF" w14:textId="77777777" w:rsidR="00BA4EC3" w:rsidRPr="00F67FE0" w:rsidRDefault="00BA4EC3" w:rsidP="0083604D">
            <w:pPr>
              <w:pStyle w:val="Default"/>
              <w:rPr>
                <w:sz w:val="22"/>
                <w:szCs w:val="22"/>
                <w:lang w:val="en-US"/>
              </w:rPr>
            </w:pPr>
            <w:r w:rsidRPr="00F67FE0">
              <w:rPr>
                <w:sz w:val="22"/>
                <w:szCs w:val="22"/>
                <w:lang w:val="en-US"/>
              </w:rPr>
              <w:t>Recognise that people have different beliefs and celebrate special times in different ways (consider a celebration that is familiar to most children).</w:t>
            </w:r>
          </w:p>
          <w:p w14:paraId="57069298" w14:textId="77777777" w:rsidR="00BA4EC3" w:rsidRPr="00F67FE0" w:rsidRDefault="00BA4EC3" w:rsidP="0083604D">
            <w:pPr>
              <w:pStyle w:val="Default"/>
              <w:rPr>
                <w:sz w:val="22"/>
                <w:szCs w:val="22"/>
                <w:lang w:val="en-US"/>
              </w:rPr>
            </w:pPr>
          </w:p>
          <w:p w14:paraId="3232B15A" w14:textId="77777777" w:rsidR="00BA4EC3" w:rsidRPr="00F67FE0" w:rsidRDefault="00BA4EC3" w:rsidP="0083604D">
            <w:pPr>
              <w:pStyle w:val="Default"/>
              <w:rPr>
                <w:sz w:val="22"/>
                <w:szCs w:val="22"/>
              </w:rPr>
            </w:pPr>
            <w:r w:rsidRPr="00F67FE0">
              <w:rPr>
                <w:sz w:val="22"/>
                <w:szCs w:val="22"/>
              </w:rPr>
              <w:t>Know some similarities and differences between different religious and cultural communities in this country, drawing on their experiences.</w:t>
            </w:r>
          </w:p>
          <w:p w14:paraId="5DCAA542" w14:textId="77777777" w:rsidR="00BA4EC3" w:rsidRPr="00F67FE0" w:rsidRDefault="00BA4EC3" w:rsidP="0083604D">
            <w:pPr>
              <w:pStyle w:val="Default"/>
              <w:rPr>
                <w:sz w:val="22"/>
                <w:szCs w:val="22"/>
              </w:rPr>
            </w:pPr>
          </w:p>
          <w:p w14:paraId="4232AD78" w14:textId="77777777" w:rsidR="00BA4EC3" w:rsidRPr="00F67FE0" w:rsidRDefault="00BA4EC3" w:rsidP="0083604D">
            <w:pPr>
              <w:pStyle w:val="Default"/>
              <w:rPr>
                <w:sz w:val="22"/>
                <w:szCs w:val="22"/>
              </w:rPr>
            </w:pPr>
            <w:r w:rsidRPr="00F67FE0">
              <w:rPr>
                <w:sz w:val="22"/>
                <w:szCs w:val="22"/>
              </w:rPr>
              <w:t>Know and understand that some places are special to members of their community.</w:t>
            </w:r>
          </w:p>
          <w:p w14:paraId="79871536" w14:textId="77777777" w:rsidR="00BA4EC3" w:rsidRPr="00F67FE0" w:rsidRDefault="00BA4EC3" w:rsidP="00CF3189">
            <w:pPr>
              <w:rPr>
                <w:rFonts w:ascii="Arial" w:hAnsi="Arial" w:cs="Arial"/>
              </w:rPr>
            </w:pPr>
          </w:p>
          <w:p w14:paraId="7A65CB8D" w14:textId="77777777" w:rsidR="00BA4EC3" w:rsidRPr="00F67FE0" w:rsidRDefault="00BA4EC3" w:rsidP="00AC48A4">
            <w:pPr>
              <w:ind w:left="-20" w:right="-20"/>
              <w:rPr>
                <w:rFonts w:ascii="Arial" w:eastAsia="Arial" w:hAnsi="Arial" w:cs="Arial"/>
                <w:color w:val="000000" w:themeColor="text1"/>
              </w:rPr>
            </w:pPr>
            <w:r w:rsidRPr="00F67FE0">
              <w:rPr>
                <w:rFonts w:ascii="Arial" w:eastAsia="Arial" w:hAnsi="Arial" w:cs="Arial"/>
                <w:color w:val="000000" w:themeColor="text1"/>
              </w:rPr>
              <w:t xml:space="preserve">Develop an awareness of common words and phrases relating to culture and communities. For example, celebration, belief, worship, respect, faith, religion, scared, kindness, love, family and friendship. </w:t>
            </w:r>
          </w:p>
          <w:p w14:paraId="549DB100" w14:textId="06BB634D" w:rsidR="00BA4EC3" w:rsidRPr="00F67FE0" w:rsidRDefault="00BA4EC3" w:rsidP="006167FA">
            <w:pPr>
              <w:ind w:left="-20" w:right="-20"/>
              <w:rPr>
                <w:rFonts w:ascii="Arial" w:eastAsia="Arial" w:hAnsi="Arial" w:cs="Arial"/>
                <w:color w:val="000000" w:themeColor="text1"/>
              </w:rPr>
            </w:pPr>
          </w:p>
          <w:p w14:paraId="6DF104E8" w14:textId="77777777" w:rsidR="00BA4EC3" w:rsidRPr="00F67FE0" w:rsidRDefault="00BA4EC3" w:rsidP="00CF3189">
            <w:pPr>
              <w:rPr>
                <w:rFonts w:ascii="Arial" w:hAnsi="Arial" w:cs="Arial"/>
              </w:rPr>
            </w:pPr>
          </w:p>
          <w:p w14:paraId="6CB33AB4" w14:textId="77777777" w:rsidR="00BA4EC3" w:rsidRPr="00F67FE0" w:rsidRDefault="00BA4EC3" w:rsidP="00CF3189">
            <w:pPr>
              <w:rPr>
                <w:rFonts w:ascii="Arial" w:hAnsi="Arial" w:cs="Arial"/>
                <w:b/>
                <w:bCs/>
              </w:rPr>
            </w:pPr>
          </w:p>
        </w:tc>
        <w:tc>
          <w:tcPr>
            <w:tcW w:w="5777" w:type="dxa"/>
          </w:tcPr>
          <w:p w14:paraId="4DB79A72" w14:textId="776E17D4" w:rsidR="00BA4EC3" w:rsidRPr="00F67FE0" w:rsidRDefault="00BA4EC3" w:rsidP="000D4795">
            <w:pPr>
              <w:pStyle w:val="Default"/>
              <w:rPr>
                <w:sz w:val="22"/>
                <w:szCs w:val="22"/>
              </w:rPr>
            </w:pPr>
            <w:r w:rsidRPr="00F67FE0">
              <w:rPr>
                <w:sz w:val="22"/>
                <w:szCs w:val="22"/>
              </w:rPr>
              <w:t>Know some similarities and differences between different religious and cultural communities in this country, drawing on their experiences (consider a celebration that is not familiar to most children).</w:t>
            </w:r>
          </w:p>
          <w:p w14:paraId="17ACF7BC" w14:textId="77777777" w:rsidR="00BA4EC3" w:rsidRPr="00F67FE0" w:rsidRDefault="00BA4EC3" w:rsidP="000D4795">
            <w:pPr>
              <w:pStyle w:val="Default"/>
              <w:rPr>
                <w:sz w:val="22"/>
                <w:szCs w:val="22"/>
              </w:rPr>
            </w:pPr>
          </w:p>
          <w:p w14:paraId="61A8A57C" w14:textId="77777777" w:rsidR="00BA4EC3" w:rsidRPr="00F67FE0" w:rsidRDefault="00BA4EC3" w:rsidP="000D4795">
            <w:pPr>
              <w:pStyle w:val="Default"/>
              <w:rPr>
                <w:sz w:val="22"/>
                <w:szCs w:val="22"/>
              </w:rPr>
            </w:pPr>
            <w:r w:rsidRPr="00F67FE0">
              <w:rPr>
                <w:sz w:val="22"/>
                <w:szCs w:val="22"/>
              </w:rPr>
              <w:t xml:space="preserve">Know and understand that some places are special to members of their community. </w:t>
            </w:r>
          </w:p>
          <w:p w14:paraId="1DE17D1C" w14:textId="77777777" w:rsidR="00BA4EC3" w:rsidRPr="00F67FE0" w:rsidRDefault="00BA4EC3" w:rsidP="000D4795">
            <w:pPr>
              <w:pStyle w:val="Default"/>
              <w:rPr>
                <w:sz w:val="22"/>
                <w:szCs w:val="22"/>
              </w:rPr>
            </w:pPr>
          </w:p>
          <w:p w14:paraId="6E8966B2" w14:textId="77777777" w:rsidR="00BA4EC3" w:rsidRPr="00F67FE0" w:rsidRDefault="00BA4EC3" w:rsidP="000D4795">
            <w:pPr>
              <w:pStyle w:val="Default"/>
              <w:rPr>
                <w:sz w:val="22"/>
                <w:szCs w:val="22"/>
              </w:rPr>
            </w:pPr>
            <w:r w:rsidRPr="00F67FE0">
              <w:rPr>
                <w:sz w:val="22"/>
                <w:szCs w:val="22"/>
              </w:rPr>
              <w:t>Explain some similarities and differences between life in this county and life in other countries, drawing on knowledge from stories and non-fiction texts.</w:t>
            </w:r>
          </w:p>
          <w:p w14:paraId="38CA67F4" w14:textId="77777777" w:rsidR="00BA4EC3" w:rsidRPr="00F67FE0" w:rsidRDefault="00BA4EC3" w:rsidP="000D4795">
            <w:pPr>
              <w:pStyle w:val="Default"/>
              <w:rPr>
                <w:sz w:val="22"/>
                <w:szCs w:val="22"/>
              </w:rPr>
            </w:pPr>
          </w:p>
          <w:p w14:paraId="52C1F14E" w14:textId="77777777" w:rsidR="00BA4EC3" w:rsidRPr="00F67FE0" w:rsidRDefault="00BA4EC3" w:rsidP="006167FA">
            <w:pPr>
              <w:ind w:left="-20" w:right="-20"/>
              <w:rPr>
                <w:rFonts w:ascii="Arial" w:eastAsia="Arial" w:hAnsi="Arial" w:cs="Arial"/>
                <w:color w:val="000000" w:themeColor="text1"/>
              </w:rPr>
            </w:pPr>
            <w:r w:rsidRPr="00F67FE0">
              <w:rPr>
                <w:rFonts w:ascii="Arial" w:eastAsia="Arial" w:hAnsi="Arial" w:cs="Arial"/>
                <w:color w:val="000000" w:themeColor="text1"/>
              </w:rPr>
              <w:t xml:space="preserve">Develop an awareness of common words and phrases relating to culture and communities. For example, celebration, belief, worship, respect, faith, religion, scared, kindness, love, family and friendship. </w:t>
            </w:r>
          </w:p>
          <w:p w14:paraId="2F93C38E" w14:textId="77777777" w:rsidR="00BA4EC3" w:rsidRPr="00F67FE0" w:rsidRDefault="00BA4EC3" w:rsidP="000D4795">
            <w:pPr>
              <w:pStyle w:val="Default"/>
              <w:rPr>
                <w:sz w:val="22"/>
                <w:szCs w:val="22"/>
              </w:rPr>
            </w:pPr>
          </w:p>
          <w:p w14:paraId="32E00201" w14:textId="10C42A15" w:rsidR="00BA4EC3" w:rsidRPr="00F67FE0" w:rsidRDefault="00BA4EC3" w:rsidP="00CF3189">
            <w:pPr>
              <w:rPr>
                <w:rFonts w:ascii="Arial" w:hAnsi="Arial" w:cs="Arial"/>
                <w:b/>
                <w:bCs/>
              </w:rPr>
            </w:pPr>
          </w:p>
        </w:tc>
        <w:tc>
          <w:tcPr>
            <w:tcW w:w="5750" w:type="dxa"/>
          </w:tcPr>
          <w:p w14:paraId="07A8100C" w14:textId="77777777" w:rsidR="00BA4EC3" w:rsidRPr="00F67FE0" w:rsidRDefault="00BA4EC3" w:rsidP="001D4D4B">
            <w:pPr>
              <w:pStyle w:val="Default"/>
              <w:rPr>
                <w:sz w:val="22"/>
                <w:szCs w:val="22"/>
              </w:rPr>
            </w:pPr>
            <w:r w:rsidRPr="00F67FE0">
              <w:rPr>
                <w:sz w:val="22"/>
                <w:szCs w:val="22"/>
              </w:rPr>
              <w:t>Recognise, know and understand that people have different beliefs and celebrate special times in different ways (consider a celebration that is not familiar to most children).</w:t>
            </w:r>
          </w:p>
          <w:p w14:paraId="557C572D" w14:textId="77777777" w:rsidR="00BA4EC3" w:rsidRPr="00F67FE0" w:rsidRDefault="00BA4EC3" w:rsidP="001D4D4B">
            <w:pPr>
              <w:pStyle w:val="Default"/>
              <w:rPr>
                <w:sz w:val="22"/>
                <w:szCs w:val="22"/>
              </w:rPr>
            </w:pPr>
          </w:p>
          <w:p w14:paraId="1E2949BE" w14:textId="77777777" w:rsidR="00BA4EC3" w:rsidRPr="00F67FE0" w:rsidRDefault="00BA4EC3" w:rsidP="001D4D4B">
            <w:pPr>
              <w:pStyle w:val="Default"/>
              <w:rPr>
                <w:sz w:val="22"/>
                <w:szCs w:val="22"/>
              </w:rPr>
            </w:pPr>
            <w:r w:rsidRPr="00F67FE0">
              <w:rPr>
                <w:sz w:val="22"/>
                <w:szCs w:val="22"/>
              </w:rPr>
              <w:t>Know some similarities and differences between different religious and cultural communities in this country, drawing on their experiences.</w:t>
            </w:r>
          </w:p>
          <w:p w14:paraId="30FEC32F" w14:textId="77777777" w:rsidR="00BA4EC3" w:rsidRPr="00F67FE0" w:rsidRDefault="00BA4EC3" w:rsidP="001D4D4B">
            <w:pPr>
              <w:pStyle w:val="Default"/>
              <w:rPr>
                <w:sz w:val="22"/>
                <w:szCs w:val="22"/>
              </w:rPr>
            </w:pPr>
          </w:p>
          <w:p w14:paraId="22917A78" w14:textId="77777777" w:rsidR="00BA4EC3" w:rsidRPr="00F67FE0" w:rsidRDefault="00BA4EC3" w:rsidP="001D4D4B">
            <w:pPr>
              <w:rPr>
                <w:rFonts w:ascii="Arial" w:hAnsi="Arial" w:cs="Arial"/>
              </w:rPr>
            </w:pPr>
            <w:r w:rsidRPr="00F67FE0">
              <w:rPr>
                <w:rFonts w:ascii="Arial" w:hAnsi="Arial" w:cs="Arial"/>
              </w:rPr>
              <w:t>Explain some similarities and differences between life in this county and life in other countries, drawing on knowledge from stories and non-fiction texts.</w:t>
            </w:r>
          </w:p>
          <w:p w14:paraId="168229CE" w14:textId="77777777" w:rsidR="00BA4EC3" w:rsidRPr="00F67FE0" w:rsidRDefault="00BA4EC3" w:rsidP="001D4D4B">
            <w:pPr>
              <w:rPr>
                <w:rFonts w:ascii="Arial" w:hAnsi="Arial" w:cs="Arial"/>
                <w:b/>
                <w:bCs/>
              </w:rPr>
            </w:pPr>
          </w:p>
          <w:p w14:paraId="1A8A8C38" w14:textId="77777777" w:rsidR="00BA4EC3" w:rsidRPr="00F67FE0" w:rsidRDefault="00BA4EC3" w:rsidP="006167FA">
            <w:pPr>
              <w:ind w:left="-20" w:right="-20"/>
              <w:rPr>
                <w:rFonts w:ascii="Arial" w:eastAsia="Arial" w:hAnsi="Arial" w:cs="Arial"/>
                <w:color w:val="000000" w:themeColor="text1"/>
              </w:rPr>
            </w:pPr>
            <w:r w:rsidRPr="00F67FE0">
              <w:rPr>
                <w:rFonts w:ascii="Arial" w:eastAsia="Arial" w:hAnsi="Arial" w:cs="Arial"/>
                <w:color w:val="000000" w:themeColor="text1"/>
              </w:rPr>
              <w:t xml:space="preserve">Develop an awareness of common words and phrases relating to culture and communities. For example, celebration, belief, worship, respect, faith, religion, scared, kindness, love, family and friendship. </w:t>
            </w:r>
          </w:p>
          <w:p w14:paraId="56B9A885" w14:textId="3892AEA7" w:rsidR="00BA4EC3" w:rsidRPr="00F67FE0" w:rsidRDefault="00BA4EC3" w:rsidP="001D4D4B">
            <w:pPr>
              <w:rPr>
                <w:rFonts w:ascii="Arial" w:hAnsi="Arial" w:cs="Arial"/>
                <w:b/>
                <w:bCs/>
              </w:rPr>
            </w:pPr>
          </w:p>
        </w:tc>
        <w:tc>
          <w:tcPr>
            <w:tcW w:w="2931" w:type="dxa"/>
            <w:vMerge w:val="restart"/>
          </w:tcPr>
          <w:p w14:paraId="6303211F" w14:textId="77777777" w:rsidR="00BA4EC3" w:rsidRPr="00F67FE0" w:rsidRDefault="00BA4EC3" w:rsidP="00BA4EC3">
            <w:pPr>
              <w:rPr>
                <w:rFonts w:ascii="Arial" w:hAnsi="Arial" w:cs="Arial"/>
                <w:b/>
              </w:rPr>
            </w:pPr>
            <w:r w:rsidRPr="00F67FE0">
              <w:rPr>
                <w:rFonts w:ascii="Arial" w:hAnsi="Arial" w:cs="Arial"/>
              </w:rPr>
              <w:t>Describe their immediate environment using knowledge from observation, discussion, stories, non-fiction texts and maps.</w:t>
            </w:r>
          </w:p>
          <w:p w14:paraId="0A1A99B3" w14:textId="77777777" w:rsidR="00BA4EC3" w:rsidRPr="00F67FE0" w:rsidRDefault="00BA4EC3" w:rsidP="00BA4EC3">
            <w:pPr>
              <w:rPr>
                <w:rFonts w:cstheme="minorHAnsi"/>
              </w:rPr>
            </w:pPr>
          </w:p>
          <w:p w14:paraId="39873009" w14:textId="77777777" w:rsidR="00BA4EC3" w:rsidRPr="00F67FE0" w:rsidRDefault="00BA4EC3" w:rsidP="00BA4EC3">
            <w:pPr>
              <w:rPr>
                <w:rFonts w:ascii="Arial" w:hAnsi="Arial" w:cs="Arial"/>
                <w:b/>
              </w:rPr>
            </w:pPr>
            <w:r w:rsidRPr="00F67FE0">
              <w:rPr>
                <w:rFonts w:ascii="Arial" w:hAnsi="Arial" w:cs="Arial"/>
              </w:rPr>
              <w:t xml:space="preserve">Know some similarities and differences between different religious and cultural communities in this country, drawing on their experiences and what has been read in class. </w:t>
            </w:r>
          </w:p>
          <w:p w14:paraId="124A921A" w14:textId="77777777" w:rsidR="00BA4EC3" w:rsidRPr="00F67FE0" w:rsidRDefault="00BA4EC3" w:rsidP="00BA4EC3">
            <w:pPr>
              <w:rPr>
                <w:rFonts w:ascii="Arial" w:hAnsi="Arial" w:cs="Arial"/>
              </w:rPr>
            </w:pPr>
          </w:p>
          <w:p w14:paraId="51D3B833" w14:textId="77777777" w:rsidR="00BA4EC3" w:rsidRPr="00F67FE0" w:rsidRDefault="00BA4EC3" w:rsidP="00BA4EC3">
            <w:pPr>
              <w:rPr>
                <w:rFonts w:ascii="Arial" w:hAnsi="Arial" w:cs="Arial"/>
                <w:b/>
              </w:rPr>
            </w:pPr>
            <w:r w:rsidRPr="00F67FE0">
              <w:rPr>
                <w:rFonts w:ascii="Arial" w:hAnsi="Arial" w:cs="Arial"/>
              </w:rPr>
              <w:t>Explain some similarities and differences between life in this country and life in other countries, drawing on knowledge from stories, non-fiction texts and – when appropriate – maps.</w:t>
            </w:r>
          </w:p>
          <w:p w14:paraId="057DE61F" w14:textId="77777777" w:rsidR="00BA4EC3" w:rsidRPr="00F67FE0" w:rsidRDefault="00BA4EC3" w:rsidP="00700AAF">
            <w:pPr>
              <w:rPr>
                <w:rFonts w:ascii="Arial" w:hAnsi="Arial" w:cs="Arial"/>
              </w:rPr>
            </w:pPr>
          </w:p>
          <w:p w14:paraId="5EE60113" w14:textId="77777777" w:rsidR="00BA4EC3" w:rsidRPr="00F67FE0" w:rsidRDefault="00BA4EC3" w:rsidP="00700AAF">
            <w:pPr>
              <w:rPr>
                <w:rFonts w:ascii="Arial" w:hAnsi="Arial" w:cs="Arial"/>
              </w:rPr>
            </w:pPr>
          </w:p>
          <w:p w14:paraId="55F5AE2D" w14:textId="77777777" w:rsidR="00BA4EC3" w:rsidRPr="00F67FE0" w:rsidRDefault="00BA4EC3" w:rsidP="00700AAF">
            <w:pPr>
              <w:rPr>
                <w:rFonts w:ascii="Arial" w:hAnsi="Arial" w:cs="Arial"/>
              </w:rPr>
            </w:pPr>
          </w:p>
          <w:p w14:paraId="0BAD92A6" w14:textId="77777777" w:rsidR="00BA4EC3" w:rsidRPr="00F67FE0" w:rsidRDefault="00BA4EC3" w:rsidP="00700AAF">
            <w:pPr>
              <w:rPr>
                <w:rFonts w:ascii="Arial" w:hAnsi="Arial" w:cs="Arial"/>
              </w:rPr>
            </w:pPr>
          </w:p>
          <w:p w14:paraId="47816CAD" w14:textId="77777777" w:rsidR="00BA4EC3" w:rsidRPr="00F67FE0" w:rsidRDefault="00BA4EC3" w:rsidP="00700AAF">
            <w:pPr>
              <w:rPr>
                <w:rFonts w:ascii="Arial" w:hAnsi="Arial" w:cs="Arial"/>
              </w:rPr>
            </w:pPr>
          </w:p>
          <w:p w14:paraId="7F3A28C3" w14:textId="77777777" w:rsidR="00BA4EC3" w:rsidRPr="00F67FE0" w:rsidRDefault="00BA4EC3" w:rsidP="00700AAF">
            <w:pPr>
              <w:rPr>
                <w:rFonts w:ascii="Arial" w:hAnsi="Arial" w:cs="Arial"/>
              </w:rPr>
            </w:pPr>
          </w:p>
          <w:p w14:paraId="67E4AD92" w14:textId="77777777" w:rsidR="00BA4EC3" w:rsidRPr="00F67FE0" w:rsidRDefault="00BA4EC3" w:rsidP="00700AAF">
            <w:pPr>
              <w:rPr>
                <w:rFonts w:ascii="Arial" w:hAnsi="Arial" w:cs="Arial"/>
              </w:rPr>
            </w:pPr>
          </w:p>
          <w:p w14:paraId="1C41BBA6" w14:textId="77777777" w:rsidR="00BA4EC3" w:rsidRPr="00F67FE0" w:rsidRDefault="00BA4EC3" w:rsidP="00700AAF">
            <w:pPr>
              <w:rPr>
                <w:rFonts w:ascii="Arial" w:hAnsi="Arial" w:cs="Arial"/>
              </w:rPr>
            </w:pPr>
          </w:p>
          <w:p w14:paraId="4839B9B9" w14:textId="77777777" w:rsidR="00BA4EC3" w:rsidRPr="00F67FE0" w:rsidRDefault="00BA4EC3" w:rsidP="00700AAF">
            <w:pPr>
              <w:rPr>
                <w:rFonts w:ascii="Arial" w:hAnsi="Arial" w:cs="Arial"/>
              </w:rPr>
            </w:pPr>
          </w:p>
          <w:p w14:paraId="70F66102" w14:textId="77777777" w:rsidR="00BA4EC3" w:rsidRPr="00F67FE0" w:rsidRDefault="00BA4EC3" w:rsidP="00BA4EC3"/>
        </w:tc>
      </w:tr>
      <w:tr w:rsidR="00BA4EC3" w:rsidRPr="00F67FE0" w14:paraId="412632BE" w14:textId="30224D12" w:rsidTr="00FC4536">
        <w:tc>
          <w:tcPr>
            <w:tcW w:w="1990" w:type="dxa"/>
            <w:shd w:val="clear" w:color="auto" w:fill="D9D9D9" w:themeFill="background1" w:themeFillShade="D9"/>
          </w:tcPr>
          <w:p w14:paraId="54028581" w14:textId="1C9DC855" w:rsidR="00BA4EC3" w:rsidRPr="00F67FE0" w:rsidRDefault="0005360E" w:rsidP="00CF3189">
            <w:pPr>
              <w:rPr>
                <w:rFonts w:ascii="Arial" w:hAnsi="Arial" w:cs="Arial"/>
                <w:b/>
                <w:bCs/>
              </w:rPr>
            </w:pPr>
            <w:r w:rsidRPr="00F67FE0">
              <w:rPr>
                <w:rFonts w:ascii="Arial" w:hAnsi="Arial" w:cs="Arial"/>
                <w:b/>
                <w:bCs/>
              </w:rPr>
              <w:t>Implementation</w:t>
            </w:r>
          </w:p>
        </w:tc>
        <w:tc>
          <w:tcPr>
            <w:tcW w:w="5524" w:type="dxa"/>
          </w:tcPr>
          <w:p w14:paraId="210168B6" w14:textId="77777777" w:rsidR="00BA4EC3" w:rsidRPr="00F67FE0" w:rsidRDefault="00BA4EC3" w:rsidP="003D1156">
            <w:pPr>
              <w:rPr>
                <w:rFonts w:ascii="Arial" w:hAnsi="Arial" w:cs="Arial"/>
                <w:b/>
                <w:bCs/>
                <w:lang w:val="en-US"/>
              </w:rPr>
            </w:pPr>
            <w:r w:rsidRPr="00F67FE0">
              <w:rPr>
                <w:rFonts w:ascii="Arial" w:hAnsi="Arial" w:cs="Arial"/>
                <w:b/>
                <w:bCs/>
                <w:lang w:val="en-US"/>
              </w:rPr>
              <w:t xml:space="preserve">Christmas (birth of Jesus) </w:t>
            </w:r>
          </w:p>
          <w:p w14:paraId="4E1AD779" w14:textId="77777777" w:rsidR="00BA4EC3" w:rsidRPr="00F67FE0" w:rsidRDefault="00BA4EC3" w:rsidP="003D1156">
            <w:pPr>
              <w:rPr>
                <w:rFonts w:ascii="Arial" w:hAnsi="Arial" w:cs="Arial"/>
                <w:lang w:val="en-US"/>
              </w:rPr>
            </w:pPr>
          </w:p>
          <w:p w14:paraId="76C91020" w14:textId="77777777" w:rsidR="00BA4EC3" w:rsidRPr="00F67FE0" w:rsidRDefault="00BA4EC3" w:rsidP="003D1156">
            <w:pPr>
              <w:rPr>
                <w:rFonts w:ascii="Arial" w:hAnsi="Arial" w:cs="Arial"/>
                <w:color w:val="000000" w:themeColor="text1"/>
              </w:rPr>
            </w:pPr>
            <w:r w:rsidRPr="00F67FE0">
              <w:rPr>
                <w:rFonts w:ascii="Arial" w:hAnsi="Arial" w:cs="Arial"/>
                <w:color w:val="000000" w:themeColor="text1"/>
              </w:rPr>
              <w:t xml:space="preserve">Watch </w:t>
            </w:r>
            <w:r w:rsidRPr="00F67FE0">
              <w:rPr>
                <w:rFonts w:ascii="Arial" w:hAnsi="Arial" w:cs="Arial"/>
                <w:color w:val="202124"/>
                <w:shd w:val="clear" w:color="auto" w:fill="FFFFFF"/>
              </w:rPr>
              <w:t xml:space="preserve">CBeebies (Where in the World) </w:t>
            </w:r>
          </w:p>
          <w:p w14:paraId="1A7C8D4B" w14:textId="77777777" w:rsidR="00BA4EC3" w:rsidRPr="00F67FE0" w:rsidRDefault="00E7442B" w:rsidP="003D1156">
            <w:pPr>
              <w:rPr>
                <w:rFonts w:ascii="Arial" w:hAnsi="Arial" w:cs="Arial"/>
                <w:lang w:val="en-US"/>
              </w:rPr>
            </w:pPr>
            <w:hyperlink r:id="rId15" w:history="1">
              <w:r w:rsidR="00BA4EC3" w:rsidRPr="00F67FE0">
                <w:rPr>
                  <w:rStyle w:val="Hyperlink"/>
                  <w:rFonts w:ascii="Arial" w:hAnsi="Arial" w:cs="Arial"/>
                  <w:lang w:val="en-US"/>
                </w:rPr>
                <w:t>https://www.bbc.co.uk/cbeebies/watch/lets-celebrate-christmas</w:t>
              </w:r>
            </w:hyperlink>
            <w:r w:rsidR="00BA4EC3" w:rsidRPr="00F67FE0">
              <w:rPr>
                <w:rFonts w:ascii="Arial" w:hAnsi="Arial" w:cs="Arial"/>
                <w:lang w:val="en-US"/>
              </w:rPr>
              <w:t xml:space="preserve"> </w:t>
            </w:r>
          </w:p>
          <w:p w14:paraId="37453EDA" w14:textId="77777777" w:rsidR="00BA4EC3" w:rsidRPr="00F67FE0" w:rsidRDefault="00BA4EC3" w:rsidP="003D1156">
            <w:pPr>
              <w:rPr>
                <w:rFonts w:ascii="Arial" w:hAnsi="Arial" w:cs="Arial"/>
                <w:lang w:val="en-US"/>
              </w:rPr>
            </w:pPr>
            <w:r w:rsidRPr="00F67FE0">
              <w:rPr>
                <w:rFonts w:ascii="Arial" w:hAnsi="Arial" w:cs="Arial"/>
                <w:lang w:val="en-US"/>
              </w:rPr>
              <w:t xml:space="preserve">Preparing for Christmas </w:t>
            </w:r>
          </w:p>
          <w:p w14:paraId="76890B68" w14:textId="77777777" w:rsidR="00BA4EC3" w:rsidRPr="00F67FE0" w:rsidRDefault="00BA4EC3" w:rsidP="003D1156">
            <w:pPr>
              <w:rPr>
                <w:rFonts w:ascii="Arial" w:hAnsi="Arial" w:cs="Arial"/>
                <w:lang w:val="en-US"/>
              </w:rPr>
            </w:pPr>
            <w:r w:rsidRPr="00F67FE0">
              <w:rPr>
                <w:rFonts w:ascii="Arial" w:hAnsi="Arial" w:cs="Arial"/>
                <w:lang w:val="en-US"/>
              </w:rPr>
              <w:t xml:space="preserve">Christmas Story </w:t>
            </w:r>
          </w:p>
          <w:p w14:paraId="24C9731F" w14:textId="77777777" w:rsidR="00BA4EC3" w:rsidRPr="00F67FE0" w:rsidRDefault="00BA4EC3" w:rsidP="009A30DC">
            <w:pPr>
              <w:spacing w:line="259" w:lineRule="auto"/>
              <w:rPr>
                <w:rFonts w:ascii="Arial" w:hAnsi="Arial" w:cs="Arial"/>
              </w:rPr>
            </w:pPr>
          </w:p>
          <w:p w14:paraId="7232C6CC" w14:textId="77777777" w:rsidR="00BA4EC3" w:rsidRPr="00F67FE0" w:rsidRDefault="00BA4EC3" w:rsidP="009A30DC">
            <w:pPr>
              <w:spacing w:line="259" w:lineRule="auto"/>
              <w:rPr>
                <w:rFonts w:ascii="Arial" w:hAnsi="Arial" w:cs="Arial"/>
              </w:rPr>
            </w:pPr>
          </w:p>
          <w:p w14:paraId="4B4ED0EC" w14:textId="577B5442" w:rsidR="00BA4EC3" w:rsidRPr="00F67FE0" w:rsidRDefault="00BA4EC3" w:rsidP="00D773C4">
            <w:pPr>
              <w:rPr>
                <w:rFonts w:ascii="Arial" w:hAnsi="Arial" w:cs="Arial"/>
              </w:rPr>
            </w:pPr>
            <w:r w:rsidRPr="00F67FE0">
              <w:rPr>
                <w:rFonts w:ascii="Arial" w:hAnsi="Arial" w:cs="Arial"/>
              </w:rPr>
              <w:t xml:space="preserve">Host a visit from a parent/grandparent to talk about how they celebrate Christmas.  </w:t>
            </w:r>
          </w:p>
          <w:p w14:paraId="240E6667" w14:textId="77777777" w:rsidR="00BA4EC3" w:rsidRPr="00F67FE0" w:rsidRDefault="00BA4EC3" w:rsidP="00D773C4">
            <w:pPr>
              <w:rPr>
                <w:rFonts w:ascii="Arial" w:hAnsi="Arial" w:cs="Arial"/>
                <w:lang w:val="en-US"/>
              </w:rPr>
            </w:pPr>
          </w:p>
          <w:p w14:paraId="1826093C" w14:textId="29B1C63A" w:rsidR="00BA4EC3" w:rsidRPr="00F67FE0" w:rsidRDefault="00BA4EC3" w:rsidP="00D773C4">
            <w:pPr>
              <w:rPr>
                <w:rFonts w:ascii="Arial" w:hAnsi="Arial" w:cs="Arial"/>
                <w:lang w:val="en-US"/>
              </w:rPr>
            </w:pPr>
            <w:r w:rsidRPr="00F67FE0">
              <w:rPr>
                <w:rFonts w:ascii="Arial" w:hAnsi="Arial" w:cs="Arial"/>
                <w:lang w:val="en-US"/>
              </w:rPr>
              <w:t xml:space="preserve">Ask children to share how they celebrate Christmas. How are traditions the same? How are traditions different?  </w:t>
            </w:r>
          </w:p>
          <w:p w14:paraId="6FEDACB9" w14:textId="77777777" w:rsidR="00BA4EC3" w:rsidRPr="00F67FE0" w:rsidRDefault="00BA4EC3" w:rsidP="009A30DC">
            <w:pPr>
              <w:spacing w:line="259" w:lineRule="auto"/>
              <w:rPr>
                <w:rFonts w:ascii="Arial" w:hAnsi="Arial" w:cs="Arial"/>
              </w:rPr>
            </w:pPr>
          </w:p>
          <w:p w14:paraId="1DF51D83" w14:textId="6AF0EA50" w:rsidR="00BA4EC3" w:rsidRPr="00F67FE0" w:rsidRDefault="00BA4EC3" w:rsidP="00C7579B">
            <w:pPr>
              <w:pStyle w:val="paragraph"/>
              <w:spacing w:before="0" w:beforeAutospacing="0" w:after="0" w:afterAutospacing="0"/>
              <w:textAlignment w:val="baseline"/>
              <w:rPr>
                <w:rFonts w:ascii="Arial" w:hAnsi="Arial" w:cs="Arial"/>
                <w:sz w:val="22"/>
                <w:szCs w:val="22"/>
              </w:rPr>
            </w:pPr>
            <w:r w:rsidRPr="00F67FE0">
              <w:rPr>
                <w:rFonts w:ascii="Arial" w:hAnsi="Arial" w:cs="Arial"/>
                <w:sz w:val="22"/>
                <w:szCs w:val="22"/>
              </w:rPr>
              <w:t>Compare to a traditional Christmas day dinner to another country. For example, Poland. Fish (carp) is the traditional Polish Christmas day dinner.  Focus on a country that might be relevant to the particular cohort.</w:t>
            </w:r>
          </w:p>
          <w:p w14:paraId="0D2A0034" w14:textId="5F79FEE2" w:rsidR="00BA4EC3" w:rsidRPr="00F67FE0" w:rsidRDefault="00BA4EC3" w:rsidP="009A30DC">
            <w:pPr>
              <w:rPr>
                <w:rFonts w:ascii="Arial" w:hAnsi="Arial" w:cs="Arial"/>
              </w:rPr>
            </w:pPr>
          </w:p>
          <w:p w14:paraId="6F6CAEFF" w14:textId="77777777" w:rsidR="00BA4EC3" w:rsidRPr="00F67FE0" w:rsidRDefault="00BA4EC3" w:rsidP="00BB4074">
            <w:pPr>
              <w:rPr>
                <w:rFonts w:ascii="Arial" w:hAnsi="Arial" w:cs="Arial"/>
              </w:rPr>
            </w:pPr>
          </w:p>
          <w:p w14:paraId="5D885D78" w14:textId="5CEB33F5" w:rsidR="00BA4EC3" w:rsidRPr="00F67FE0" w:rsidRDefault="00BA4EC3" w:rsidP="00BB4074">
            <w:pPr>
              <w:rPr>
                <w:rFonts w:ascii="Arial" w:hAnsi="Arial" w:cs="Arial"/>
              </w:rPr>
            </w:pPr>
            <w:r w:rsidRPr="00F67FE0">
              <w:rPr>
                <w:rFonts w:ascii="Arial" w:hAnsi="Arial" w:cs="Arial"/>
              </w:rPr>
              <w:t xml:space="preserve">Visit a church and follow up with church role play. </w:t>
            </w:r>
          </w:p>
          <w:p w14:paraId="7235FF02" w14:textId="77777777" w:rsidR="00BA4EC3" w:rsidRPr="00F67FE0" w:rsidRDefault="00BA4EC3" w:rsidP="00E04A2C">
            <w:pPr>
              <w:rPr>
                <w:rFonts w:ascii="Arial" w:hAnsi="Arial" w:cs="Arial"/>
              </w:rPr>
            </w:pPr>
          </w:p>
          <w:p w14:paraId="1C84E54B" w14:textId="5BC14EFB" w:rsidR="00BA4EC3" w:rsidRPr="00F67FE0" w:rsidRDefault="00BA4EC3" w:rsidP="00E04A2C">
            <w:pPr>
              <w:rPr>
                <w:rFonts w:ascii="Arial" w:hAnsi="Arial" w:cs="Arial"/>
              </w:rPr>
            </w:pPr>
            <w:r w:rsidRPr="00F67FE0">
              <w:rPr>
                <w:rFonts w:ascii="Arial" w:hAnsi="Arial" w:cs="Arial"/>
              </w:rPr>
              <w:t xml:space="preserve">Provide small world resources for nativity role play. </w:t>
            </w:r>
          </w:p>
          <w:p w14:paraId="315D2193" w14:textId="77777777" w:rsidR="00BA4EC3" w:rsidRPr="00F67FE0" w:rsidRDefault="00BA4EC3" w:rsidP="00E04A2C">
            <w:pPr>
              <w:rPr>
                <w:rFonts w:ascii="Arial" w:hAnsi="Arial" w:cs="Arial"/>
              </w:rPr>
            </w:pPr>
          </w:p>
          <w:p w14:paraId="03161BCB" w14:textId="4C754EAB" w:rsidR="00BA4EC3" w:rsidRPr="00F67FE0" w:rsidRDefault="00BA4EC3" w:rsidP="00A80AC4">
            <w:pPr>
              <w:pStyle w:val="paragraph"/>
              <w:spacing w:before="0" w:beforeAutospacing="0" w:after="0" w:afterAutospacing="0"/>
              <w:textAlignment w:val="baseline"/>
              <w:rPr>
                <w:rStyle w:val="eop"/>
                <w:rFonts w:ascii="Arial" w:hAnsi="Arial" w:cs="Arial"/>
                <w:sz w:val="22"/>
                <w:szCs w:val="22"/>
              </w:rPr>
            </w:pPr>
            <w:r w:rsidRPr="00F67FE0">
              <w:rPr>
                <w:rStyle w:val="eop"/>
                <w:rFonts w:ascii="Arial" w:hAnsi="Arial" w:cs="Arial"/>
                <w:sz w:val="22"/>
                <w:szCs w:val="22"/>
              </w:rPr>
              <w:t xml:space="preserve">Provide a box of traditional Christmas decorations for children to decorate the home corner. </w:t>
            </w:r>
          </w:p>
          <w:p w14:paraId="5CDDC823" w14:textId="0234FD49" w:rsidR="00BA4EC3" w:rsidRPr="00F67FE0" w:rsidRDefault="00BA4EC3" w:rsidP="00E04A2C">
            <w:pPr>
              <w:rPr>
                <w:rFonts w:ascii="Arial" w:hAnsi="Arial" w:cs="Arial"/>
              </w:rPr>
            </w:pPr>
          </w:p>
          <w:p w14:paraId="7FC88EC2" w14:textId="783615C4" w:rsidR="00BA4EC3" w:rsidRPr="00F67FE0" w:rsidRDefault="00BA4EC3" w:rsidP="009A30DC">
            <w:pPr>
              <w:rPr>
                <w:rFonts w:ascii="Arial" w:hAnsi="Arial" w:cs="Arial"/>
                <w:b/>
                <w:bCs/>
              </w:rPr>
            </w:pPr>
          </w:p>
        </w:tc>
        <w:tc>
          <w:tcPr>
            <w:tcW w:w="5777" w:type="dxa"/>
          </w:tcPr>
          <w:p w14:paraId="752D145D" w14:textId="77777777" w:rsidR="00BA4EC3" w:rsidRPr="00F67FE0" w:rsidRDefault="00BA4EC3" w:rsidP="002A5E37">
            <w:pPr>
              <w:pStyle w:val="paragraph"/>
              <w:spacing w:before="0" w:beforeAutospacing="0" w:after="0" w:afterAutospacing="0"/>
              <w:textAlignment w:val="baseline"/>
              <w:rPr>
                <w:rFonts w:ascii="Arial" w:hAnsi="Arial" w:cs="Arial"/>
                <w:b/>
                <w:bCs/>
                <w:sz w:val="22"/>
                <w:szCs w:val="22"/>
              </w:rPr>
            </w:pPr>
            <w:r w:rsidRPr="00F67FE0">
              <w:rPr>
                <w:rFonts w:ascii="Arial" w:hAnsi="Arial" w:cs="Arial"/>
                <w:b/>
                <w:bCs/>
                <w:sz w:val="22"/>
                <w:szCs w:val="22"/>
              </w:rPr>
              <w:t xml:space="preserve">Lunar New Year (arrival of spring and an important date in China) </w:t>
            </w:r>
          </w:p>
          <w:p w14:paraId="5AD3ACD2" w14:textId="77777777" w:rsidR="00BA4EC3" w:rsidRPr="00F67FE0" w:rsidRDefault="00BA4EC3" w:rsidP="00CF3189">
            <w:pPr>
              <w:rPr>
                <w:rFonts w:ascii="Arial" w:hAnsi="Arial" w:cs="Arial"/>
              </w:rPr>
            </w:pPr>
          </w:p>
          <w:p w14:paraId="6F4D2AC7" w14:textId="77777777" w:rsidR="00BA4EC3" w:rsidRPr="00F67FE0" w:rsidRDefault="00BA4EC3" w:rsidP="00025E73">
            <w:pPr>
              <w:pStyle w:val="paragraph"/>
              <w:spacing w:before="0" w:beforeAutospacing="0" w:after="0" w:afterAutospacing="0"/>
              <w:textAlignment w:val="baseline"/>
              <w:rPr>
                <w:rFonts w:ascii="Arial" w:hAnsi="Arial" w:cs="Arial"/>
                <w:sz w:val="22"/>
                <w:szCs w:val="22"/>
              </w:rPr>
            </w:pPr>
            <w:r w:rsidRPr="00F67FE0">
              <w:rPr>
                <w:rFonts w:ascii="Arial" w:hAnsi="Arial" w:cs="Arial"/>
                <w:sz w:val="22"/>
                <w:szCs w:val="22"/>
              </w:rPr>
              <w:t xml:space="preserve">Eyes That Speak to the Stars by Joanna Ho (story) </w:t>
            </w:r>
          </w:p>
          <w:p w14:paraId="71C695C2" w14:textId="0EB703A2" w:rsidR="00BA4EC3" w:rsidRPr="00F67FE0" w:rsidRDefault="00BA4EC3" w:rsidP="00025E73">
            <w:pPr>
              <w:rPr>
                <w:rFonts w:ascii="Arial" w:hAnsi="Arial" w:cs="Arial"/>
              </w:rPr>
            </w:pPr>
            <w:r w:rsidRPr="00F67FE0">
              <w:rPr>
                <w:rFonts w:ascii="Arial" w:hAnsi="Arial" w:cs="Arial"/>
              </w:rPr>
              <w:t xml:space="preserve">The Great Race by Emily Hiles (story) </w:t>
            </w:r>
          </w:p>
          <w:p w14:paraId="6E13DD07" w14:textId="297CD25C" w:rsidR="00BA4EC3" w:rsidRPr="00F67FE0" w:rsidRDefault="00BA4EC3" w:rsidP="00025E73">
            <w:pPr>
              <w:rPr>
                <w:rFonts w:ascii="Arial" w:hAnsi="Arial" w:cs="Arial"/>
              </w:rPr>
            </w:pPr>
            <w:r w:rsidRPr="00F67FE0">
              <w:rPr>
                <w:rFonts w:ascii="Arial" w:hAnsi="Arial" w:cs="Arial"/>
              </w:rPr>
              <w:t xml:space="preserve">Cleversticks by Bernard Ashley (story) </w:t>
            </w:r>
          </w:p>
          <w:p w14:paraId="17503E40" w14:textId="77777777" w:rsidR="00BA4EC3" w:rsidRPr="00F67FE0" w:rsidRDefault="00BA4EC3" w:rsidP="00025E73">
            <w:pPr>
              <w:rPr>
                <w:rFonts w:ascii="Arial" w:hAnsi="Arial" w:cs="Arial"/>
              </w:rPr>
            </w:pPr>
          </w:p>
          <w:p w14:paraId="7A5337A0" w14:textId="77777777" w:rsidR="00BA4EC3" w:rsidRPr="00F67FE0" w:rsidRDefault="00BA4EC3" w:rsidP="003B3DD6">
            <w:pPr>
              <w:rPr>
                <w:rFonts w:ascii="Arial" w:hAnsi="Arial" w:cs="Arial"/>
                <w:color w:val="000000" w:themeColor="text1"/>
              </w:rPr>
            </w:pPr>
            <w:r w:rsidRPr="00F67FE0">
              <w:rPr>
                <w:rFonts w:ascii="Arial" w:hAnsi="Arial" w:cs="Arial"/>
                <w:color w:val="000000" w:themeColor="text1"/>
              </w:rPr>
              <w:t xml:space="preserve">Watch </w:t>
            </w:r>
            <w:r w:rsidRPr="00F67FE0">
              <w:rPr>
                <w:rFonts w:ascii="Arial" w:hAnsi="Arial" w:cs="Arial"/>
                <w:color w:val="202124"/>
                <w:shd w:val="clear" w:color="auto" w:fill="FFFFFF"/>
              </w:rPr>
              <w:t xml:space="preserve">CBeebies (Where in the World) </w:t>
            </w:r>
          </w:p>
          <w:p w14:paraId="6589EB5C" w14:textId="77777777" w:rsidR="00BA4EC3" w:rsidRPr="00F67FE0" w:rsidRDefault="00E7442B" w:rsidP="003B3DD6">
            <w:pPr>
              <w:rPr>
                <w:rFonts w:ascii="Arial" w:hAnsi="Arial" w:cs="Arial"/>
                <w:color w:val="000000" w:themeColor="text1"/>
              </w:rPr>
            </w:pPr>
            <w:hyperlink r:id="rId16" w:history="1">
              <w:r w:rsidR="00BA4EC3" w:rsidRPr="00F67FE0">
                <w:rPr>
                  <w:rStyle w:val="Hyperlink"/>
                  <w:rFonts w:ascii="Arial" w:hAnsi="Arial" w:cs="Arial"/>
                </w:rPr>
                <w:t>https://www.bbc.co.uk/cbeebies/watch/chinese-new-year</w:t>
              </w:r>
            </w:hyperlink>
            <w:r w:rsidR="00BA4EC3" w:rsidRPr="00F67FE0">
              <w:rPr>
                <w:rFonts w:ascii="Arial" w:hAnsi="Arial" w:cs="Arial"/>
                <w:color w:val="000000" w:themeColor="text1"/>
              </w:rPr>
              <w:t xml:space="preserve"> Preparing for Lunar New Year</w:t>
            </w:r>
          </w:p>
          <w:p w14:paraId="77171A63" w14:textId="77777777" w:rsidR="00BA4EC3" w:rsidRPr="00F67FE0" w:rsidRDefault="00BA4EC3" w:rsidP="003B3DD6">
            <w:pPr>
              <w:rPr>
                <w:rFonts w:ascii="Arial" w:hAnsi="Arial" w:cs="Arial"/>
                <w:color w:val="000000" w:themeColor="text1"/>
              </w:rPr>
            </w:pPr>
            <w:r w:rsidRPr="00F67FE0">
              <w:rPr>
                <w:rFonts w:ascii="Arial" w:hAnsi="Arial" w:cs="Arial"/>
                <w:color w:val="000000" w:themeColor="text1"/>
              </w:rPr>
              <w:t xml:space="preserve">Celebrating Lunar New Year </w:t>
            </w:r>
          </w:p>
          <w:p w14:paraId="4C5C2C5E" w14:textId="77777777" w:rsidR="00BA4EC3" w:rsidRPr="00F67FE0" w:rsidRDefault="00BA4EC3" w:rsidP="003B3DD6">
            <w:pPr>
              <w:rPr>
                <w:rFonts w:ascii="Arial" w:hAnsi="Arial" w:cs="Arial"/>
                <w:color w:val="000000" w:themeColor="text1"/>
              </w:rPr>
            </w:pPr>
            <w:r w:rsidRPr="00F67FE0">
              <w:rPr>
                <w:rFonts w:ascii="Arial" w:hAnsi="Arial" w:cs="Arial"/>
                <w:color w:val="000000" w:themeColor="text1"/>
              </w:rPr>
              <w:t>Lunar New Year Story</w:t>
            </w:r>
          </w:p>
          <w:p w14:paraId="4A9A8033" w14:textId="77777777" w:rsidR="00BA4EC3" w:rsidRPr="00F67FE0" w:rsidRDefault="00BA4EC3" w:rsidP="003B3DD6">
            <w:pPr>
              <w:rPr>
                <w:rFonts w:ascii="Arial" w:hAnsi="Arial" w:cs="Arial"/>
                <w:color w:val="000000" w:themeColor="text1"/>
              </w:rPr>
            </w:pPr>
            <w:r w:rsidRPr="00F67FE0">
              <w:rPr>
                <w:rFonts w:ascii="Arial" w:hAnsi="Arial" w:cs="Arial"/>
                <w:color w:val="000000" w:themeColor="text1"/>
              </w:rPr>
              <w:t xml:space="preserve">Following each video, talk with the children about what they learnt about Lunar New Year. Based on children’s interests, from the video, take learning forward. For example, making lanterns. </w:t>
            </w:r>
          </w:p>
          <w:p w14:paraId="24350137" w14:textId="77777777" w:rsidR="00BA4EC3" w:rsidRPr="00F67FE0" w:rsidRDefault="00BA4EC3" w:rsidP="003B3DD6">
            <w:pPr>
              <w:pStyle w:val="Default"/>
              <w:rPr>
                <w:sz w:val="22"/>
                <w:szCs w:val="22"/>
              </w:rPr>
            </w:pPr>
          </w:p>
          <w:p w14:paraId="207C68E8" w14:textId="77777777" w:rsidR="00BA4EC3" w:rsidRPr="00F67FE0" w:rsidRDefault="00BA4EC3" w:rsidP="003B3DD6">
            <w:pPr>
              <w:pStyle w:val="paragraph"/>
              <w:spacing w:before="0" w:beforeAutospacing="0" w:after="0" w:afterAutospacing="0"/>
              <w:textAlignment w:val="baseline"/>
              <w:rPr>
                <w:rStyle w:val="eop"/>
                <w:rFonts w:ascii="Arial" w:hAnsi="Arial" w:cs="Arial"/>
                <w:sz w:val="22"/>
                <w:szCs w:val="22"/>
              </w:rPr>
            </w:pPr>
            <w:r w:rsidRPr="00F67FE0">
              <w:rPr>
                <w:rStyle w:val="eop"/>
                <w:rFonts w:ascii="Arial" w:hAnsi="Arial" w:cs="Arial"/>
                <w:sz w:val="22"/>
                <w:szCs w:val="22"/>
              </w:rPr>
              <w:t xml:space="preserve">Provide a box of Lunar New Year decorations for children to decorate the home corner. </w:t>
            </w:r>
          </w:p>
          <w:p w14:paraId="0988EFAA" w14:textId="77777777" w:rsidR="00BA4EC3" w:rsidRPr="00F67FE0" w:rsidRDefault="00BA4EC3" w:rsidP="003B3DD6">
            <w:pPr>
              <w:pStyle w:val="paragraph"/>
              <w:spacing w:before="0" w:beforeAutospacing="0" w:after="0" w:afterAutospacing="0"/>
              <w:textAlignment w:val="baseline"/>
              <w:rPr>
                <w:rStyle w:val="eop"/>
                <w:rFonts w:ascii="Arial" w:hAnsi="Arial" w:cs="Arial"/>
                <w:sz w:val="22"/>
                <w:szCs w:val="22"/>
              </w:rPr>
            </w:pPr>
          </w:p>
          <w:p w14:paraId="3F234CFC" w14:textId="77777777" w:rsidR="00BA4EC3" w:rsidRPr="00F67FE0" w:rsidRDefault="00BA4EC3" w:rsidP="000D4795">
            <w:pPr>
              <w:jc w:val="both"/>
              <w:rPr>
                <w:rFonts w:ascii="Arial" w:hAnsi="Arial" w:cs="Arial"/>
                <w:b/>
                <w:bCs/>
              </w:rPr>
            </w:pPr>
            <w:r w:rsidRPr="00F67FE0">
              <w:rPr>
                <w:rFonts w:ascii="Arial" w:hAnsi="Arial" w:cs="Arial"/>
                <w:b/>
                <w:bCs/>
              </w:rPr>
              <w:t>Other celebrations in the spring term</w:t>
            </w:r>
          </w:p>
          <w:p w14:paraId="484D3989" w14:textId="77777777" w:rsidR="00BA4EC3" w:rsidRPr="00F67FE0" w:rsidRDefault="00BA4EC3" w:rsidP="000D4795">
            <w:pPr>
              <w:rPr>
                <w:rFonts w:ascii="Arial" w:hAnsi="Arial" w:cs="Arial"/>
              </w:rPr>
            </w:pPr>
            <w:r w:rsidRPr="00F67FE0">
              <w:rPr>
                <w:rFonts w:ascii="Arial" w:hAnsi="Arial" w:cs="Arial"/>
              </w:rPr>
              <w:t xml:space="preserve">Shrove Tuesday </w:t>
            </w:r>
          </w:p>
          <w:p w14:paraId="068DA703" w14:textId="55A51C61" w:rsidR="00BA4EC3" w:rsidRPr="00F67FE0" w:rsidRDefault="00BA4EC3" w:rsidP="000D4795">
            <w:pPr>
              <w:pStyle w:val="paragraph"/>
              <w:spacing w:before="0" w:beforeAutospacing="0" w:after="0" w:afterAutospacing="0"/>
              <w:textAlignment w:val="baseline"/>
              <w:rPr>
                <w:rStyle w:val="eop"/>
                <w:rFonts w:ascii="Arial" w:hAnsi="Arial" w:cs="Arial"/>
                <w:sz w:val="22"/>
                <w:szCs w:val="22"/>
              </w:rPr>
            </w:pPr>
            <w:r w:rsidRPr="00F67FE0">
              <w:rPr>
                <w:rFonts w:ascii="Arial" w:hAnsi="Arial" w:cs="Arial"/>
                <w:sz w:val="22"/>
                <w:szCs w:val="22"/>
              </w:rPr>
              <w:t>Easter</w:t>
            </w:r>
          </w:p>
          <w:p w14:paraId="4C19B411" w14:textId="3F18028C" w:rsidR="00BA4EC3" w:rsidRPr="00F67FE0" w:rsidRDefault="00BA4EC3" w:rsidP="000404AE">
            <w:pPr>
              <w:rPr>
                <w:rFonts w:ascii="Arial" w:hAnsi="Arial" w:cs="Arial"/>
                <w:b/>
                <w:bCs/>
              </w:rPr>
            </w:pPr>
          </w:p>
        </w:tc>
        <w:tc>
          <w:tcPr>
            <w:tcW w:w="5750" w:type="dxa"/>
          </w:tcPr>
          <w:p w14:paraId="23D669C0" w14:textId="77777777" w:rsidR="00BA4EC3" w:rsidRPr="00F67FE0" w:rsidRDefault="00BA4EC3" w:rsidP="00DE4D29">
            <w:pPr>
              <w:pStyle w:val="Default"/>
              <w:rPr>
                <w:b/>
                <w:bCs/>
                <w:color w:val="auto"/>
                <w:sz w:val="22"/>
                <w:szCs w:val="22"/>
              </w:rPr>
            </w:pPr>
            <w:r w:rsidRPr="00F67FE0">
              <w:rPr>
                <w:b/>
                <w:bCs/>
                <w:color w:val="auto"/>
                <w:sz w:val="22"/>
                <w:szCs w:val="22"/>
              </w:rPr>
              <w:t xml:space="preserve">Holi (festival of love and an important date in India) </w:t>
            </w:r>
          </w:p>
          <w:p w14:paraId="3E45DBA9" w14:textId="77777777" w:rsidR="00BA4EC3" w:rsidRPr="00F67FE0" w:rsidRDefault="00BA4EC3" w:rsidP="00DB6B87">
            <w:pPr>
              <w:rPr>
                <w:rFonts w:ascii="Arial" w:hAnsi="Arial" w:cs="Arial"/>
                <w:b/>
                <w:bCs/>
              </w:rPr>
            </w:pPr>
          </w:p>
          <w:p w14:paraId="1908A5C2" w14:textId="77777777" w:rsidR="00BA4EC3" w:rsidRPr="00F67FE0" w:rsidRDefault="00BA4EC3" w:rsidP="00526234">
            <w:pPr>
              <w:pStyle w:val="Default"/>
              <w:rPr>
                <w:sz w:val="22"/>
                <w:szCs w:val="22"/>
              </w:rPr>
            </w:pPr>
            <w:r w:rsidRPr="00F67FE0">
              <w:rPr>
                <w:color w:val="auto"/>
                <w:sz w:val="22"/>
                <w:szCs w:val="22"/>
              </w:rPr>
              <w:t>The Festival of</w:t>
            </w:r>
            <w:r w:rsidRPr="00F67FE0">
              <w:rPr>
                <w:sz w:val="22"/>
                <w:szCs w:val="22"/>
              </w:rPr>
              <w:t xml:space="preserve"> Colours by Kabir Sehgal and Surishtha Sehgal (non-fiction) </w:t>
            </w:r>
          </w:p>
          <w:p w14:paraId="7BCBC243" w14:textId="77777777" w:rsidR="00BA4EC3" w:rsidRPr="00F67FE0" w:rsidRDefault="00BA4EC3" w:rsidP="00526234">
            <w:pPr>
              <w:pStyle w:val="Default"/>
              <w:rPr>
                <w:color w:val="000000" w:themeColor="text1"/>
                <w:sz w:val="22"/>
                <w:szCs w:val="22"/>
                <w:shd w:val="clear" w:color="auto" w:fill="FFFFFF"/>
              </w:rPr>
            </w:pPr>
            <w:r w:rsidRPr="00F67FE0">
              <w:rPr>
                <w:sz w:val="22"/>
                <w:szCs w:val="22"/>
              </w:rPr>
              <w:t xml:space="preserve">A Gift for Amma </w:t>
            </w:r>
            <w:r w:rsidRPr="00F67FE0">
              <w:rPr>
                <w:color w:val="000000" w:themeColor="text1"/>
                <w:sz w:val="22"/>
                <w:szCs w:val="22"/>
              </w:rPr>
              <w:t>by M</w:t>
            </w:r>
            <w:r w:rsidRPr="00F67FE0">
              <w:rPr>
                <w:color w:val="000000" w:themeColor="text1"/>
                <w:sz w:val="22"/>
                <w:szCs w:val="22"/>
                <w:shd w:val="clear" w:color="auto" w:fill="FFFFFF"/>
              </w:rPr>
              <w:t>eera Sriram (story)</w:t>
            </w:r>
          </w:p>
          <w:p w14:paraId="52E88CC9" w14:textId="77777777" w:rsidR="00BA4EC3" w:rsidRPr="00F67FE0" w:rsidRDefault="00BA4EC3" w:rsidP="00526234">
            <w:pPr>
              <w:pStyle w:val="Default"/>
              <w:rPr>
                <w:color w:val="000000" w:themeColor="text1"/>
                <w:sz w:val="22"/>
                <w:szCs w:val="22"/>
                <w:shd w:val="clear" w:color="auto" w:fill="FFFFFF"/>
              </w:rPr>
            </w:pPr>
            <w:r w:rsidRPr="00F67FE0">
              <w:rPr>
                <w:rStyle w:val="Emphasis"/>
                <w:i w:val="0"/>
                <w:iCs w:val="0"/>
                <w:color w:val="000000" w:themeColor="text1"/>
                <w:sz w:val="22"/>
                <w:szCs w:val="22"/>
              </w:rPr>
              <w:t>Tomatoes for Neela</w:t>
            </w:r>
            <w:r w:rsidRPr="00F67FE0">
              <w:rPr>
                <w:rStyle w:val="apple-converted-space"/>
                <w:color w:val="000000" w:themeColor="text1"/>
                <w:sz w:val="22"/>
                <w:szCs w:val="22"/>
                <w:shd w:val="clear" w:color="auto" w:fill="FFFFFF"/>
              </w:rPr>
              <w:t> </w:t>
            </w:r>
            <w:r w:rsidRPr="00F67FE0">
              <w:rPr>
                <w:color w:val="000000" w:themeColor="text1"/>
                <w:sz w:val="22"/>
                <w:szCs w:val="22"/>
                <w:shd w:val="clear" w:color="auto" w:fill="FFFFFF"/>
              </w:rPr>
              <w:t xml:space="preserve">by Padma Lakshmi (story) </w:t>
            </w:r>
          </w:p>
          <w:p w14:paraId="3E6DCC04" w14:textId="77777777" w:rsidR="00BA4EC3" w:rsidRPr="00F67FE0" w:rsidRDefault="00BA4EC3" w:rsidP="00526234">
            <w:pPr>
              <w:pStyle w:val="Default"/>
              <w:rPr>
                <w:color w:val="000000" w:themeColor="text1"/>
                <w:sz w:val="22"/>
                <w:szCs w:val="22"/>
              </w:rPr>
            </w:pPr>
            <w:r w:rsidRPr="00F67FE0">
              <w:rPr>
                <w:color w:val="000000" w:themeColor="text1"/>
                <w:sz w:val="22"/>
                <w:szCs w:val="22"/>
                <w:shd w:val="clear" w:color="auto" w:fill="FFFFFF"/>
              </w:rPr>
              <w:t xml:space="preserve">My Village: Rhymes from Around the World by Mique Moriuchi, Danielle Wright et al (rhymes) </w:t>
            </w:r>
          </w:p>
          <w:p w14:paraId="15389CDB" w14:textId="77777777" w:rsidR="00BA4EC3" w:rsidRPr="00F67FE0" w:rsidRDefault="00BA4EC3" w:rsidP="00526234">
            <w:pPr>
              <w:pStyle w:val="Default"/>
              <w:rPr>
                <w:sz w:val="22"/>
                <w:szCs w:val="22"/>
              </w:rPr>
            </w:pPr>
          </w:p>
          <w:p w14:paraId="37E64A83" w14:textId="77777777" w:rsidR="00BA4EC3" w:rsidRPr="00F67FE0" w:rsidRDefault="00BA4EC3" w:rsidP="00526234">
            <w:pPr>
              <w:rPr>
                <w:rFonts w:ascii="Arial" w:hAnsi="Arial" w:cs="Arial"/>
                <w:color w:val="000000" w:themeColor="text1"/>
              </w:rPr>
            </w:pPr>
            <w:r w:rsidRPr="00F67FE0">
              <w:rPr>
                <w:rFonts w:ascii="Arial" w:hAnsi="Arial" w:cs="Arial"/>
                <w:color w:val="000000" w:themeColor="text1"/>
              </w:rPr>
              <w:t xml:space="preserve">Watch </w:t>
            </w:r>
            <w:r w:rsidRPr="00F67FE0">
              <w:rPr>
                <w:rFonts w:ascii="Arial" w:hAnsi="Arial" w:cs="Arial"/>
                <w:color w:val="202124"/>
                <w:shd w:val="clear" w:color="auto" w:fill="FFFFFF"/>
              </w:rPr>
              <w:t xml:space="preserve">CBeebies (Where in the World) </w:t>
            </w:r>
          </w:p>
          <w:p w14:paraId="18C54BF9" w14:textId="77777777" w:rsidR="00BA4EC3" w:rsidRPr="00F67FE0" w:rsidRDefault="00E7442B" w:rsidP="00526234">
            <w:pPr>
              <w:pStyle w:val="Default"/>
              <w:rPr>
                <w:sz w:val="22"/>
                <w:szCs w:val="22"/>
              </w:rPr>
            </w:pPr>
            <w:hyperlink r:id="rId17" w:history="1">
              <w:r w:rsidR="00BA4EC3" w:rsidRPr="00F67FE0">
                <w:rPr>
                  <w:rStyle w:val="Hyperlink"/>
                  <w:sz w:val="22"/>
                  <w:szCs w:val="22"/>
                </w:rPr>
                <w:t>https://www.bbc.co.uk/cbeebies/watch/lets-celebrate-holi</w:t>
              </w:r>
            </w:hyperlink>
            <w:r w:rsidR="00BA4EC3" w:rsidRPr="00F67FE0">
              <w:rPr>
                <w:sz w:val="22"/>
                <w:szCs w:val="22"/>
              </w:rPr>
              <w:t xml:space="preserve"> Preparing for Holi</w:t>
            </w:r>
          </w:p>
          <w:p w14:paraId="640054C4" w14:textId="77777777" w:rsidR="00BA4EC3" w:rsidRPr="00F67FE0" w:rsidRDefault="00BA4EC3" w:rsidP="00526234">
            <w:pPr>
              <w:pStyle w:val="Default"/>
              <w:rPr>
                <w:sz w:val="22"/>
                <w:szCs w:val="22"/>
              </w:rPr>
            </w:pPr>
            <w:r w:rsidRPr="00F67FE0">
              <w:rPr>
                <w:sz w:val="22"/>
                <w:szCs w:val="22"/>
              </w:rPr>
              <w:t xml:space="preserve">Celebrating Holi </w:t>
            </w:r>
          </w:p>
          <w:p w14:paraId="7BC0BDB7" w14:textId="77777777" w:rsidR="00BA4EC3" w:rsidRPr="00F67FE0" w:rsidRDefault="00BA4EC3" w:rsidP="00526234">
            <w:pPr>
              <w:pStyle w:val="Default"/>
              <w:rPr>
                <w:sz w:val="22"/>
                <w:szCs w:val="22"/>
              </w:rPr>
            </w:pPr>
            <w:r w:rsidRPr="00F67FE0">
              <w:rPr>
                <w:sz w:val="22"/>
                <w:szCs w:val="22"/>
              </w:rPr>
              <w:t>Holi Dance</w:t>
            </w:r>
          </w:p>
          <w:p w14:paraId="2C3AFF81" w14:textId="77777777" w:rsidR="00BA4EC3" w:rsidRPr="00F67FE0" w:rsidRDefault="00BA4EC3" w:rsidP="00526234">
            <w:pPr>
              <w:pStyle w:val="Default"/>
              <w:rPr>
                <w:sz w:val="22"/>
                <w:szCs w:val="22"/>
              </w:rPr>
            </w:pPr>
          </w:p>
          <w:p w14:paraId="6E68D299" w14:textId="77777777" w:rsidR="00BA4EC3" w:rsidRPr="00F67FE0" w:rsidRDefault="00BA4EC3" w:rsidP="00526234">
            <w:pPr>
              <w:rPr>
                <w:rFonts w:ascii="Arial" w:hAnsi="Arial" w:cs="Arial"/>
              </w:rPr>
            </w:pPr>
            <w:r w:rsidRPr="00F67FE0">
              <w:rPr>
                <w:rFonts w:ascii="Arial" w:hAnsi="Arial" w:cs="Arial"/>
                <w:color w:val="000000" w:themeColor="text1"/>
              </w:rPr>
              <w:t xml:space="preserve">Following the video, talk with the children about what they learnt about Holi. Based on children’s interests, from the video, take learning forward. For example, </w:t>
            </w:r>
            <w:r w:rsidRPr="00F67FE0">
              <w:rPr>
                <w:rFonts w:ascii="Arial" w:hAnsi="Arial" w:cs="Arial"/>
              </w:rPr>
              <w:t>re-enacting the festival of colours (paint, paper, fabric).</w:t>
            </w:r>
          </w:p>
          <w:p w14:paraId="46643683" w14:textId="77777777" w:rsidR="00BA4EC3" w:rsidRPr="00F67FE0" w:rsidRDefault="00BA4EC3" w:rsidP="00526234">
            <w:pPr>
              <w:pStyle w:val="paragraph"/>
              <w:spacing w:before="0" w:beforeAutospacing="0" w:after="0" w:afterAutospacing="0"/>
              <w:textAlignment w:val="baseline"/>
              <w:rPr>
                <w:rFonts w:ascii="Arial" w:hAnsi="Arial" w:cs="Arial"/>
                <w:sz w:val="22"/>
                <w:szCs w:val="22"/>
              </w:rPr>
            </w:pPr>
          </w:p>
          <w:p w14:paraId="0D8C0DE5" w14:textId="77777777" w:rsidR="00BA4EC3" w:rsidRPr="00F67FE0" w:rsidRDefault="00BA4EC3" w:rsidP="00526234">
            <w:pPr>
              <w:pStyle w:val="paragraph"/>
              <w:spacing w:before="0" w:beforeAutospacing="0" w:after="0" w:afterAutospacing="0"/>
              <w:textAlignment w:val="baseline"/>
              <w:rPr>
                <w:rFonts w:ascii="Arial" w:hAnsi="Arial" w:cs="Arial"/>
                <w:sz w:val="22"/>
                <w:szCs w:val="22"/>
              </w:rPr>
            </w:pPr>
            <w:r w:rsidRPr="00F67FE0">
              <w:rPr>
                <w:rFonts w:ascii="Arial" w:hAnsi="Arial" w:cs="Arial"/>
                <w:sz w:val="22"/>
                <w:szCs w:val="22"/>
              </w:rPr>
              <w:t xml:space="preserve">Provide saris/fabric in the home corner for children to wear. </w:t>
            </w:r>
          </w:p>
          <w:p w14:paraId="111DD94E" w14:textId="7B600D42" w:rsidR="00BA4EC3" w:rsidRPr="00F67FE0" w:rsidRDefault="00BA4EC3" w:rsidP="00DB6B87">
            <w:pPr>
              <w:rPr>
                <w:rFonts w:ascii="Arial" w:hAnsi="Arial" w:cs="Arial"/>
                <w:b/>
                <w:bCs/>
              </w:rPr>
            </w:pPr>
          </w:p>
        </w:tc>
        <w:tc>
          <w:tcPr>
            <w:tcW w:w="2931" w:type="dxa"/>
            <w:vMerge/>
          </w:tcPr>
          <w:p w14:paraId="2EF36742" w14:textId="77777777" w:rsidR="00BA4EC3" w:rsidRPr="00F67FE0" w:rsidRDefault="00BA4EC3" w:rsidP="00DE4D29">
            <w:pPr>
              <w:pStyle w:val="Default"/>
              <w:rPr>
                <w:b/>
                <w:bCs/>
                <w:color w:val="auto"/>
                <w:sz w:val="22"/>
                <w:szCs w:val="22"/>
              </w:rPr>
            </w:pPr>
          </w:p>
        </w:tc>
      </w:tr>
    </w:tbl>
    <w:p w14:paraId="4C60C5C2" w14:textId="77777777" w:rsidR="00555914" w:rsidRPr="004B5FBB" w:rsidRDefault="00555914" w:rsidP="009E5B98">
      <w:pPr>
        <w:rPr>
          <w:rFonts w:cstheme="minorHAnsi"/>
          <w:b/>
          <w:bCs/>
        </w:rPr>
      </w:pPr>
    </w:p>
    <w:tbl>
      <w:tblPr>
        <w:tblStyle w:val="TableGrid"/>
        <w:tblW w:w="21972" w:type="dxa"/>
        <w:tblInd w:w="-572" w:type="dxa"/>
        <w:tblLook w:val="04A0" w:firstRow="1" w:lastRow="0" w:firstColumn="1" w:lastColumn="0" w:noHBand="0" w:noVBand="1"/>
      </w:tblPr>
      <w:tblGrid>
        <w:gridCol w:w="1990"/>
        <w:gridCol w:w="5570"/>
        <w:gridCol w:w="5727"/>
        <w:gridCol w:w="5723"/>
        <w:gridCol w:w="2962"/>
      </w:tblGrid>
      <w:tr w:rsidR="00FC4536" w:rsidRPr="0005360E" w14:paraId="1C796D04" w14:textId="2F65868A" w:rsidTr="00FC4536">
        <w:tc>
          <w:tcPr>
            <w:tcW w:w="1990" w:type="dxa"/>
            <w:shd w:val="clear" w:color="auto" w:fill="D9D9D9" w:themeFill="background1" w:themeFillShade="D9"/>
          </w:tcPr>
          <w:p w14:paraId="370DB8D3" w14:textId="77777777" w:rsidR="0022513A" w:rsidRPr="00D16DFE" w:rsidRDefault="0022513A" w:rsidP="008C2D4E">
            <w:pPr>
              <w:tabs>
                <w:tab w:val="left" w:pos="3271"/>
              </w:tabs>
              <w:rPr>
                <w:rFonts w:ascii="Arial" w:eastAsia="Arial" w:hAnsi="Arial" w:cs="Arial"/>
                <w:sz w:val="16"/>
                <w:szCs w:val="16"/>
              </w:rPr>
            </w:pPr>
            <w:r w:rsidRPr="00D16DFE">
              <w:rPr>
                <w:rFonts w:ascii="Arial" w:eastAsia="Arial" w:hAnsi="Arial" w:cs="Arial"/>
                <w:b/>
                <w:bCs/>
                <w:sz w:val="16"/>
                <w:szCs w:val="16"/>
              </w:rPr>
              <w:t xml:space="preserve">The Natural World </w:t>
            </w:r>
            <w:r w:rsidRPr="00D16DFE">
              <w:rPr>
                <w:rFonts w:ascii="Arial" w:eastAsia="Arial" w:hAnsi="Arial" w:cs="Arial"/>
                <w:sz w:val="16"/>
                <w:szCs w:val="16"/>
              </w:rPr>
              <w:t xml:space="preserve">(Geography and Science) </w:t>
            </w:r>
          </w:p>
          <w:p w14:paraId="64667D38" w14:textId="7E5427DC" w:rsidR="0022513A" w:rsidRPr="00D16DFE" w:rsidRDefault="0022513A" w:rsidP="008C2D4E">
            <w:pPr>
              <w:tabs>
                <w:tab w:val="left" w:pos="3271"/>
              </w:tabs>
              <w:rPr>
                <w:rFonts w:ascii="Arial" w:hAnsi="Arial" w:cs="Arial"/>
                <w:sz w:val="16"/>
                <w:szCs w:val="16"/>
              </w:rPr>
            </w:pPr>
          </w:p>
        </w:tc>
        <w:tc>
          <w:tcPr>
            <w:tcW w:w="5570" w:type="dxa"/>
            <w:shd w:val="clear" w:color="auto" w:fill="00B0F0"/>
          </w:tcPr>
          <w:p w14:paraId="054EB45C" w14:textId="77777777" w:rsidR="0022513A" w:rsidRPr="00D16DFE" w:rsidRDefault="0022513A" w:rsidP="008C2D4E">
            <w:pPr>
              <w:pStyle w:val="TableParagraph"/>
              <w:spacing w:line="268" w:lineRule="exact"/>
              <w:ind w:left="108"/>
              <w:jc w:val="center"/>
              <w:rPr>
                <w:rFonts w:ascii="Arial" w:eastAsia="Arial" w:hAnsi="Arial" w:cs="Arial"/>
                <w:b/>
                <w:bCs/>
                <w:sz w:val="16"/>
                <w:szCs w:val="16"/>
              </w:rPr>
            </w:pPr>
            <w:r w:rsidRPr="00D16DFE">
              <w:rPr>
                <w:rFonts w:ascii="Arial" w:eastAsia="Arial" w:hAnsi="Arial" w:cs="Arial"/>
                <w:b/>
                <w:bCs/>
                <w:sz w:val="16"/>
                <w:szCs w:val="16"/>
              </w:rPr>
              <w:t>First</w:t>
            </w:r>
            <w:r w:rsidRPr="00D16DFE">
              <w:rPr>
                <w:rFonts w:ascii="Arial" w:eastAsia="Arial" w:hAnsi="Arial" w:cs="Arial"/>
                <w:b/>
                <w:bCs/>
                <w:spacing w:val="-1"/>
                <w:sz w:val="16"/>
                <w:szCs w:val="16"/>
              </w:rPr>
              <w:t xml:space="preserve"> </w:t>
            </w:r>
            <w:r w:rsidRPr="00D16DFE">
              <w:rPr>
                <w:rFonts w:ascii="Arial" w:eastAsia="Arial" w:hAnsi="Arial" w:cs="Arial"/>
                <w:b/>
                <w:bCs/>
                <w:sz w:val="16"/>
                <w:szCs w:val="16"/>
              </w:rPr>
              <w:t>Milestone</w:t>
            </w:r>
          </w:p>
          <w:p w14:paraId="4ADEAF20" w14:textId="3769EA90" w:rsidR="0022513A" w:rsidRPr="00D16DFE" w:rsidRDefault="0022513A" w:rsidP="008C2D4E">
            <w:pPr>
              <w:tabs>
                <w:tab w:val="left" w:pos="3271"/>
              </w:tabs>
              <w:jc w:val="center"/>
              <w:rPr>
                <w:rFonts w:ascii="Arial" w:hAnsi="Arial" w:cs="Arial"/>
                <w:sz w:val="16"/>
                <w:szCs w:val="16"/>
              </w:rPr>
            </w:pPr>
            <w:r w:rsidRPr="00D16DFE">
              <w:rPr>
                <w:rFonts w:ascii="Arial" w:eastAsia="Arial" w:hAnsi="Arial" w:cs="Arial"/>
                <w:b/>
                <w:bCs/>
                <w:sz w:val="16"/>
                <w:szCs w:val="16"/>
              </w:rPr>
              <w:t>(End of Autumn term)</w:t>
            </w:r>
          </w:p>
        </w:tc>
        <w:tc>
          <w:tcPr>
            <w:tcW w:w="5727" w:type="dxa"/>
            <w:shd w:val="clear" w:color="auto" w:fill="FFC000"/>
          </w:tcPr>
          <w:p w14:paraId="7558788A" w14:textId="77777777" w:rsidR="0022513A" w:rsidRPr="00D16DFE" w:rsidRDefault="0022513A" w:rsidP="008C2D4E">
            <w:pPr>
              <w:pStyle w:val="TableParagraph"/>
              <w:spacing w:line="268" w:lineRule="exact"/>
              <w:ind w:left="106"/>
              <w:jc w:val="center"/>
              <w:rPr>
                <w:rFonts w:ascii="Arial" w:eastAsia="Arial" w:hAnsi="Arial" w:cs="Arial"/>
                <w:b/>
                <w:bCs/>
                <w:sz w:val="16"/>
                <w:szCs w:val="16"/>
              </w:rPr>
            </w:pPr>
            <w:r w:rsidRPr="00D16DFE">
              <w:rPr>
                <w:rFonts w:ascii="Arial" w:eastAsia="Arial" w:hAnsi="Arial" w:cs="Arial"/>
                <w:b/>
                <w:bCs/>
                <w:sz w:val="16"/>
                <w:szCs w:val="16"/>
              </w:rPr>
              <w:t>Second</w:t>
            </w:r>
            <w:r w:rsidRPr="00D16DFE">
              <w:rPr>
                <w:rFonts w:ascii="Arial" w:eastAsia="Arial" w:hAnsi="Arial" w:cs="Arial"/>
                <w:b/>
                <w:bCs/>
                <w:spacing w:val="-4"/>
                <w:sz w:val="16"/>
                <w:szCs w:val="16"/>
              </w:rPr>
              <w:t xml:space="preserve"> </w:t>
            </w:r>
            <w:r w:rsidRPr="00D16DFE">
              <w:rPr>
                <w:rFonts w:ascii="Arial" w:eastAsia="Arial" w:hAnsi="Arial" w:cs="Arial"/>
                <w:b/>
                <w:bCs/>
                <w:sz w:val="16"/>
                <w:szCs w:val="16"/>
              </w:rPr>
              <w:t>Milestone</w:t>
            </w:r>
          </w:p>
          <w:p w14:paraId="5BF13A09" w14:textId="5E154B5B" w:rsidR="0022513A" w:rsidRPr="00D16DFE" w:rsidRDefault="0022513A" w:rsidP="008C2D4E">
            <w:pPr>
              <w:tabs>
                <w:tab w:val="left" w:pos="3271"/>
              </w:tabs>
              <w:jc w:val="center"/>
              <w:rPr>
                <w:rFonts w:ascii="Arial" w:hAnsi="Arial" w:cs="Arial"/>
                <w:sz w:val="16"/>
                <w:szCs w:val="16"/>
              </w:rPr>
            </w:pPr>
            <w:r w:rsidRPr="00D16DFE">
              <w:rPr>
                <w:rFonts w:ascii="Arial" w:eastAsia="Arial" w:hAnsi="Arial" w:cs="Arial"/>
                <w:b/>
                <w:bCs/>
                <w:sz w:val="16"/>
                <w:szCs w:val="16"/>
              </w:rPr>
              <w:t>(End of Spring Term)</w:t>
            </w:r>
          </w:p>
        </w:tc>
        <w:tc>
          <w:tcPr>
            <w:tcW w:w="5723" w:type="dxa"/>
            <w:shd w:val="clear" w:color="auto" w:fill="92D050"/>
          </w:tcPr>
          <w:p w14:paraId="504C5C30" w14:textId="71F8BA3F" w:rsidR="0022513A" w:rsidRPr="00D16DFE" w:rsidRDefault="0022513A" w:rsidP="008C2D4E">
            <w:pPr>
              <w:tabs>
                <w:tab w:val="left" w:pos="3271"/>
              </w:tabs>
              <w:jc w:val="center"/>
              <w:rPr>
                <w:rFonts w:ascii="Arial" w:hAnsi="Arial" w:cs="Arial"/>
                <w:sz w:val="16"/>
                <w:szCs w:val="16"/>
              </w:rPr>
            </w:pPr>
            <w:r w:rsidRPr="00D16DFE">
              <w:rPr>
                <w:rFonts w:ascii="Arial" w:eastAsia="Arial" w:hAnsi="Arial" w:cs="Arial"/>
                <w:b/>
                <w:bCs/>
                <w:sz w:val="16"/>
                <w:szCs w:val="16"/>
              </w:rPr>
              <w:t>Third</w:t>
            </w:r>
            <w:r w:rsidRPr="00D16DFE">
              <w:rPr>
                <w:rFonts w:ascii="Arial" w:eastAsia="Arial" w:hAnsi="Arial" w:cs="Arial"/>
                <w:b/>
                <w:bCs/>
                <w:spacing w:val="-3"/>
                <w:sz w:val="16"/>
                <w:szCs w:val="16"/>
              </w:rPr>
              <w:t xml:space="preserve"> </w:t>
            </w:r>
            <w:r w:rsidRPr="00D16DFE">
              <w:rPr>
                <w:rFonts w:ascii="Arial" w:eastAsia="Arial" w:hAnsi="Arial" w:cs="Arial"/>
                <w:b/>
                <w:bCs/>
                <w:sz w:val="16"/>
                <w:szCs w:val="16"/>
              </w:rPr>
              <w:t>Milestone (End of Summer Term)</w:t>
            </w:r>
          </w:p>
        </w:tc>
        <w:tc>
          <w:tcPr>
            <w:tcW w:w="2962" w:type="dxa"/>
            <w:shd w:val="clear" w:color="auto" w:fill="00B050"/>
          </w:tcPr>
          <w:p w14:paraId="64E72616" w14:textId="6E7A3BDC" w:rsidR="0022513A" w:rsidRPr="00D16DFE" w:rsidRDefault="0028776E" w:rsidP="0028776E">
            <w:pPr>
              <w:jc w:val="center"/>
              <w:rPr>
                <w:rFonts w:ascii="Arial" w:hAnsi="Arial" w:cs="Arial"/>
                <w:b/>
                <w:bCs/>
                <w:sz w:val="16"/>
                <w:szCs w:val="16"/>
              </w:rPr>
            </w:pPr>
            <w:r w:rsidRPr="00D16DFE">
              <w:rPr>
                <w:rFonts w:ascii="Arial" w:hAnsi="Arial" w:cs="Arial"/>
                <w:b/>
                <w:bCs/>
                <w:sz w:val="16"/>
                <w:szCs w:val="16"/>
              </w:rPr>
              <w:t xml:space="preserve">Early Learning Goal: The Natural World </w:t>
            </w:r>
          </w:p>
        </w:tc>
      </w:tr>
      <w:tr w:rsidR="00BA4EC3" w:rsidRPr="0005360E" w14:paraId="47EFB78D" w14:textId="5DE4667A" w:rsidTr="00FC4536">
        <w:tc>
          <w:tcPr>
            <w:tcW w:w="1990" w:type="dxa"/>
            <w:shd w:val="clear" w:color="auto" w:fill="D9D9D9" w:themeFill="background1" w:themeFillShade="D9"/>
          </w:tcPr>
          <w:p w14:paraId="78C1027E" w14:textId="77777777" w:rsidR="00BA4EC3" w:rsidRPr="00D16DFE" w:rsidRDefault="00BA4EC3" w:rsidP="0022513A">
            <w:pPr>
              <w:rPr>
                <w:rFonts w:ascii="Arial" w:eastAsia="Arial" w:hAnsi="Arial" w:cs="Arial"/>
                <w:b/>
                <w:bCs/>
                <w:sz w:val="16"/>
                <w:szCs w:val="16"/>
              </w:rPr>
            </w:pPr>
            <w:r w:rsidRPr="00D16DFE">
              <w:rPr>
                <w:rFonts w:ascii="Arial" w:eastAsia="Arial" w:hAnsi="Arial" w:cs="Arial"/>
                <w:b/>
                <w:bCs/>
                <w:sz w:val="16"/>
                <w:szCs w:val="16"/>
              </w:rPr>
              <w:t xml:space="preserve">Intent </w:t>
            </w:r>
          </w:p>
          <w:p w14:paraId="1F89A69E" w14:textId="77777777" w:rsidR="00BA4EC3" w:rsidRPr="00D16DFE" w:rsidRDefault="00BA4EC3" w:rsidP="0022513A">
            <w:pPr>
              <w:rPr>
                <w:rFonts w:ascii="Arial" w:eastAsia="Arial" w:hAnsi="Arial" w:cs="Arial"/>
                <w:b/>
                <w:bCs/>
                <w:sz w:val="16"/>
                <w:szCs w:val="16"/>
              </w:rPr>
            </w:pPr>
          </w:p>
          <w:p w14:paraId="7957E22E" w14:textId="7EC9C533" w:rsidR="00BA4EC3" w:rsidRPr="00D16DFE" w:rsidRDefault="00BA4EC3" w:rsidP="0022513A">
            <w:pPr>
              <w:tabs>
                <w:tab w:val="left" w:pos="3271"/>
              </w:tabs>
              <w:rPr>
                <w:rFonts w:ascii="Arial" w:hAnsi="Arial" w:cs="Arial"/>
                <w:sz w:val="16"/>
                <w:szCs w:val="16"/>
              </w:rPr>
            </w:pPr>
            <w:r w:rsidRPr="00D16DFE">
              <w:rPr>
                <w:rFonts w:ascii="Arial" w:eastAsia="Arial" w:hAnsi="Arial" w:cs="Arial"/>
                <w:sz w:val="16"/>
                <w:szCs w:val="16"/>
              </w:rPr>
              <w:t>What every child is entitled to know</w:t>
            </w:r>
          </w:p>
        </w:tc>
        <w:tc>
          <w:tcPr>
            <w:tcW w:w="5570" w:type="dxa"/>
          </w:tcPr>
          <w:p w14:paraId="6757AEC1" w14:textId="77777777" w:rsidR="00B106DC" w:rsidRPr="00D16DFE" w:rsidRDefault="00B106DC" w:rsidP="00B106DC">
            <w:pPr>
              <w:pStyle w:val="paragraph"/>
              <w:spacing w:before="0" w:beforeAutospacing="0" w:after="0" w:afterAutospacing="0"/>
              <w:textAlignment w:val="baseline"/>
              <w:rPr>
                <w:rStyle w:val="eop"/>
                <w:rFonts w:ascii="Arial" w:hAnsi="Arial" w:cs="Arial"/>
                <w:sz w:val="16"/>
                <w:szCs w:val="16"/>
              </w:rPr>
            </w:pPr>
            <w:r w:rsidRPr="00D16DFE">
              <w:rPr>
                <w:rStyle w:val="eop"/>
                <w:rFonts w:ascii="Arial" w:hAnsi="Arial" w:cs="Arial"/>
                <w:sz w:val="16"/>
                <w:szCs w:val="16"/>
              </w:rPr>
              <w:t xml:space="preserve">Describe their immediate environment using knowledge from observation, discussion, stories, non-fiction texts and maps. For example, describe what they can see, hear and feel. </w:t>
            </w:r>
          </w:p>
          <w:p w14:paraId="29D81701" w14:textId="77777777" w:rsidR="00B106DC" w:rsidRPr="00D16DFE" w:rsidRDefault="00B106DC" w:rsidP="00B106DC">
            <w:pPr>
              <w:pStyle w:val="paragraph"/>
              <w:spacing w:before="0" w:beforeAutospacing="0" w:after="0" w:afterAutospacing="0"/>
              <w:textAlignment w:val="baseline"/>
              <w:rPr>
                <w:rStyle w:val="eop"/>
                <w:rFonts w:ascii="Arial" w:hAnsi="Arial" w:cs="Arial"/>
                <w:sz w:val="16"/>
                <w:szCs w:val="16"/>
                <w:highlight w:val="yellow"/>
              </w:rPr>
            </w:pPr>
          </w:p>
          <w:p w14:paraId="61F742A0" w14:textId="77777777" w:rsidR="00B106DC" w:rsidRPr="00D16DFE" w:rsidRDefault="00B106DC" w:rsidP="00B106DC">
            <w:pPr>
              <w:pStyle w:val="paragraph"/>
              <w:spacing w:before="0" w:beforeAutospacing="0" w:after="0" w:afterAutospacing="0"/>
              <w:textAlignment w:val="baseline"/>
              <w:rPr>
                <w:rStyle w:val="eop"/>
                <w:rFonts w:ascii="Arial" w:hAnsi="Arial" w:cs="Arial"/>
                <w:sz w:val="16"/>
                <w:szCs w:val="16"/>
              </w:rPr>
            </w:pPr>
            <w:r w:rsidRPr="00D16DFE">
              <w:rPr>
                <w:rFonts w:ascii="Arial" w:hAnsi="Arial" w:cs="Arial"/>
                <w:sz w:val="16"/>
                <w:szCs w:val="16"/>
              </w:rPr>
              <w:t xml:space="preserve">Know some similarities and differences between the natural world around them and contrasting environment, drawing on their experiences and what has been read in class. </w:t>
            </w:r>
          </w:p>
          <w:p w14:paraId="65C3D5FB" w14:textId="77777777" w:rsidR="00B106DC" w:rsidRPr="00D16DFE" w:rsidRDefault="00B106DC" w:rsidP="00B106DC">
            <w:pPr>
              <w:pStyle w:val="Default"/>
              <w:rPr>
                <w:rStyle w:val="eop"/>
                <w:sz w:val="16"/>
                <w:szCs w:val="16"/>
                <w:highlight w:val="yellow"/>
              </w:rPr>
            </w:pPr>
          </w:p>
          <w:p w14:paraId="24F4E091" w14:textId="28348009" w:rsidR="00B106DC" w:rsidRPr="00D16DFE" w:rsidRDefault="00B106DC" w:rsidP="00B106DC">
            <w:pPr>
              <w:pStyle w:val="paragraph"/>
              <w:spacing w:before="0" w:beforeAutospacing="0" w:after="0" w:afterAutospacing="0"/>
              <w:textAlignment w:val="baseline"/>
              <w:rPr>
                <w:rStyle w:val="eop"/>
                <w:rFonts w:ascii="Arial" w:hAnsi="Arial" w:cs="Arial"/>
                <w:sz w:val="16"/>
                <w:szCs w:val="16"/>
              </w:rPr>
            </w:pPr>
            <w:r w:rsidRPr="00D16DFE">
              <w:rPr>
                <w:rStyle w:val="eop"/>
                <w:rFonts w:ascii="Arial" w:hAnsi="Arial" w:cs="Arial"/>
                <w:sz w:val="16"/>
                <w:szCs w:val="16"/>
              </w:rPr>
              <w:t>Explore the natural world around them, making observations by naming plants and animals</w:t>
            </w:r>
            <w:r w:rsidR="00FB387D" w:rsidRPr="00D16DFE">
              <w:rPr>
                <w:rStyle w:val="eop"/>
                <w:rFonts w:ascii="Arial" w:hAnsi="Arial" w:cs="Arial"/>
                <w:sz w:val="16"/>
                <w:szCs w:val="16"/>
              </w:rPr>
              <w:t xml:space="preserve">. </w:t>
            </w:r>
          </w:p>
          <w:p w14:paraId="10AD9C41" w14:textId="77777777" w:rsidR="00335B4E" w:rsidRPr="00D16DFE" w:rsidRDefault="00335B4E" w:rsidP="00B106DC">
            <w:pPr>
              <w:pStyle w:val="paragraph"/>
              <w:spacing w:before="0" w:beforeAutospacing="0" w:after="0" w:afterAutospacing="0"/>
              <w:textAlignment w:val="baseline"/>
              <w:rPr>
                <w:rStyle w:val="eop"/>
                <w:rFonts w:ascii="Arial" w:hAnsi="Arial" w:cs="Arial"/>
                <w:sz w:val="16"/>
                <w:szCs w:val="16"/>
              </w:rPr>
            </w:pPr>
          </w:p>
          <w:p w14:paraId="7B4FD0A6" w14:textId="77777777" w:rsidR="00335B4E" w:rsidRPr="00D16DFE" w:rsidRDefault="00335B4E" w:rsidP="00335B4E">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Understand what a map is. </w:t>
            </w:r>
          </w:p>
          <w:p w14:paraId="24A7DAD6" w14:textId="77777777" w:rsidR="00B106DC" w:rsidRPr="00D16DFE" w:rsidRDefault="00B106DC" w:rsidP="00B106DC">
            <w:pPr>
              <w:pStyle w:val="paragraph"/>
              <w:spacing w:before="0" w:beforeAutospacing="0" w:after="0" w:afterAutospacing="0"/>
              <w:textAlignment w:val="baseline"/>
              <w:rPr>
                <w:rFonts w:ascii="Arial" w:hAnsi="Arial" w:cs="Arial"/>
                <w:sz w:val="16"/>
                <w:szCs w:val="16"/>
              </w:rPr>
            </w:pPr>
          </w:p>
          <w:p w14:paraId="5682FDA9" w14:textId="77777777" w:rsidR="00B106DC" w:rsidRPr="00D16DFE" w:rsidRDefault="00B106DC" w:rsidP="00B106DC">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Understand some important processes and changes in the natural world around them, including the seasons and changing states of matter.</w:t>
            </w:r>
          </w:p>
          <w:p w14:paraId="7A4A25E4" w14:textId="77777777" w:rsidR="00B106DC" w:rsidRPr="00D16DFE" w:rsidRDefault="00B106DC" w:rsidP="00B106DC">
            <w:pPr>
              <w:pStyle w:val="paragraph"/>
              <w:spacing w:before="0" w:beforeAutospacing="0" w:after="0" w:afterAutospacing="0"/>
              <w:textAlignment w:val="baseline"/>
              <w:rPr>
                <w:rFonts w:ascii="Arial" w:hAnsi="Arial" w:cs="Arial"/>
                <w:sz w:val="16"/>
                <w:szCs w:val="16"/>
              </w:rPr>
            </w:pPr>
          </w:p>
          <w:p w14:paraId="099C9271" w14:textId="77777777" w:rsidR="00B106DC" w:rsidRDefault="00B106DC" w:rsidP="00B106DC">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Explore and talk about forces they can feel. </w:t>
            </w:r>
          </w:p>
          <w:p w14:paraId="4A9ECD25" w14:textId="77777777" w:rsidR="00CB76D8" w:rsidRPr="00D16DFE" w:rsidRDefault="00CB76D8" w:rsidP="00B106DC">
            <w:pPr>
              <w:pStyle w:val="paragraph"/>
              <w:spacing w:before="0" w:beforeAutospacing="0" w:after="0" w:afterAutospacing="0"/>
              <w:textAlignment w:val="baseline"/>
              <w:rPr>
                <w:rFonts w:ascii="Arial" w:hAnsi="Arial" w:cs="Arial"/>
                <w:sz w:val="16"/>
                <w:szCs w:val="16"/>
              </w:rPr>
            </w:pPr>
          </w:p>
          <w:p w14:paraId="765D8BCD" w14:textId="307D6086" w:rsidR="00BA4EC3" w:rsidRPr="00D16DFE" w:rsidRDefault="00BA4EC3" w:rsidP="0002137A">
            <w:pPr>
              <w:rPr>
                <w:rFonts w:ascii="Arial" w:eastAsia="Arial" w:hAnsi="Arial" w:cs="Arial"/>
                <w:sz w:val="16"/>
                <w:szCs w:val="16"/>
              </w:rPr>
            </w:pPr>
            <w:r w:rsidRPr="00D16DFE">
              <w:rPr>
                <w:rFonts w:ascii="Arial" w:eastAsia="Arial" w:hAnsi="Arial" w:cs="Arial"/>
                <w:sz w:val="16"/>
                <w:szCs w:val="16"/>
              </w:rPr>
              <w:t xml:space="preserve">Develop an awareness of common words and phrases relating to </w:t>
            </w:r>
            <w:r w:rsidR="00393CDE" w:rsidRPr="00D16DFE">
              <w:rPr>
                <w:rFonts w:ascii="Arial" w:eastAsia="Arial" w:hAnsi="Arial" w:cs="Arial"/>
                <w:sz w:val="16"/>
                <w:szCs w:val="16"/>
              </w:rPr>
              <w:t xml:space="preserve">geographical and </w:t>
            </w:r>
            <w:r w:rsidRPr="00D16DFE">
              <w:rPr>
                <w:rFonts w:ascii="Arial" w:eastAsia="Arial" w:hAnsi="Arial" w:cs="Arial"/>
                <w:sz w:val="16"/>
                <w:szCs w:val="16"/>
              </w:rPr>
              <w:t xml:space="preserve">scientific thinking.  For example, </w:t>
            </w:r>
            <w:r w:rsidR="0055628B" w:rsidRPr="00D16DFE">
              <w:rPr>
                <w:rFonts w:ascii="Arial" w:eastAsia="Arial" w:hAnsi="Arial" w:cs="Arial"/>
                <w:sz w:val="16"/>
                <w:szCs w:val="16"/>
              </w:rPr>
              <w:t>fi</w:t>
            </w:r>
            <w:r w:rsidR="00A61864" w:rsidRPr="00D16DFE">
              <w:rPr>
                <w:rFonts w:ascii="Arial" w:eastAsia="Arial" w:hAnsi="Arial" w:cs="Arial"/>
                <w:sz w:val="16"/>
                <w:szCs w:val="16"/>
              </w:rPr>
              <w:t>eld</w:t>
            </w:r>
            <w:r w:rsidR="0055628B" w:rsidRPr="00D16DFE">
              <w:rPr>
                <w:rFonts w:ascii="Arial" w:eastAsia="Arial" w:hAnsi="Arial" w:cs="Arial"/>
                <w:sz w:val="16"/>
                <w:szCs w:val="16"/>
              </w:rPr>
              <w:t xml:space="preserve"> study, map, </w:t>
            </w:r>
            <w:r w:rsidR="00CC1F16" w:rsidRPr="00D16DFE">
              <w:rPr>
                <w:rFonts w:ascii="Arial" w:eastAsia="Arial" w:hAnsi="Arial" w:cs="Arial"/>
                <w:sz w:val="16"/>
                <w:szCs w:val="16"/>
              </w:rPr>
              <w:t xml:space="preserve">street, </w:t>
            </w:r>
            <w:r w:rsidR="00495E8D" w:rsidRPr="00D16DFE">
              <w:rPr>
                <w:rFonts w:ascii="Arial" w:eastAsia="Arial" w:hAnsi="Arial" w:cs="Arial"/>
                <w:sz w:val="16"/>
                <w:szCs w:val="16"/>
              </w:rPr>
              <w:t xml:space="preserve">road, season, weather, </w:t>
            </w:r>
            <w:r w:rsidR="00A61864" w:rsidRPr="00D16DFE">
              <w:rPr>
                <w:rFonts w:ascii="Arial" w:eastAsia="Arial" w:hAnsi="Arial" w:cs="Arial"/>
                <w:sz w:val="16"/>
                <w:szCs w:val="16"/>
              </w:rPr>
              <w:t xml:space="preserve">continents, </w:t>
            </w:r>
            <w:r w:rsidR="00590EDC" w:rsidRPr="00D16DFE">
              <w:rPr>
                <w:rFonts w:ascii="Arial" w:eastAsia="Arial" w:hAnsi="Arial" w:cs="Arial"/>
                <w:sz w:val="16"/>
                <w:szCs w:val="16"/>
              </w:rPr>
              <w:t xml:space="preserve">house, </w:t>
            </w:r>
            <w:r w:rsidR="004B0BD8" w:rsidRPr="00D16DFE">
              <w:rPr>
                <w:rFonts w:ascii="Arial" w:eastAsia="Arial" w:hAnsi="Arial" w:cs="Arial"/>
                <w:sz w:val="16"/>
                <w:szCs w:val="16"/>
              </w:rPr>
              <w:t xml:space="preserve">church, </w:t>
            </w:r>
            <w:r w:rsidRPr="00D16DFE">
              <w:rPr>
                <w:rFonts w:ascii="Arial" w:eastAsia="Arial" w:hAnsi="Arial" w:cs="Arial"/>
                <w:sz w:val="16"/>
                <w:szCs w:val="16"/>
              </w:rPr>
              <w:t>melt, heat,</w:t>
            </w:r>
            <w:r w:rsidR="00C62698" w:rsidRPr="00D16DFE">
              <w:rPr>
                <w:rFonts w:ascii="Arial" w:eastAsia="Arial" w:hAnsi="Arial" w:cs="Arial"/>
                <w:sz w:val="16"/>
                <w:szCs w:val="16"/>
              </w:rPr>
              <w:t xml:space="preserve"> </w:t>
            </w:r>
            <w:r w:rsidRPr="00D16DFE">
              <w:rPr>
                <w:rFonts w:ascii="Arial" w:eastAsia="Arial" w:hAnsi="Arial" w:cs="Arial"/>
                <w:sz w:val="16"/>
                <w:szCs w:val="16"/>
              </w:rPr>
              <w:t>light, dark, transparent, magnetic, attract</w:t>
            </w:r>
            <w:r w:rsidR="001D55DB" w:rsidRPr="00D16DFE">
              <w:rPr>
                <w:rFonts w:ascii="Arial" w:eastAsia="Arial" w:hAnsi="Arial" w:cs="Arial"/>
                <w:sz w:val="16"/>
                <w:szCs w:val="16"/>
              </w:rPr>
              <w:t xml:space="preserve"> and </w:t>
            </w:r>
            <w:r w:rsidRPr="00D16DFE">
              <w:rPr>
                <w:rFonts w:ascii="Arial" w:eastAsia="Arial" w:hAnsi="Arial" w:cs="Arial"/>
                <w:sz w:val="16"/>
                <w:szCs w:val="16"/>
              </w:rPr>
              <w:t>repel</w:t>
            </w:r>
            <w:r w:rsidR="001D55DB" w:rsidRPr="00D16DFE">
              <w:rPr>
                <w:rFonts w:ascii="Arial" w:eastAsia="Arial" w:hAnsi="Arial" w:cs="Arial"/>
                <w:sz w:val="16"/>
                <w:szCs w:val="16"/>
              </w:rPr>
              <w:t>.</w:t>
            </w:r>
          </w:p>
          <w:p w14:paraId="7DC93606" w14:textId="77777777" w:rsidR="00BA4EC3" w:rsidRPr="00D16DFE" w:rsidRDefault="00BA4EC3" w:rsidP="0002137A">
            <w:pPr>
              <w:rPr>
                <w:rFonts w:ascii="Arial" w:eastAsia="Arial" w:hAnsi="Arial" w:cs="Arial"/>
                <w:sz w:val="16"/>
                <w:szCs w:val="16"/>
              </w:rPr>
            </w:pPr>
          </w:p>
          <w:p w14:paraId="3B8CF39A" w14:textId="6B0CA675" w:rsidR="00BA4EC3" w:rsidRPr="00D16DFE" w:rsidRDefault="00BA4EC3" w:rsidP="004B5367">
            <w:pPr>
              <w:rPr>
                <w:rFonts w:ascii="Arial" w:hAnsi="Arial" w:cs="Arial"/>
                <w:sz w:val="16"/>
                <w:szCs w:val="16"/>
              </w:rPr>
            </w:pPr>
          </w:p>
        </w:tc>
        <w:tc>
          <w:tcPr>
            <w:tcW w:w="5727" w:type="dxa"/>
          </w:tcPr>
          <w:p w14:paraId="276D4313"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Style w:val="eop"/>
                <w:rFonts w:ascii="Arial" w:hAnsi="Arial" w:cs="Arial"/>
                <w:sz w:val="16"/>
                <w:szCs w:val="16"/>
              </w:rPr>
              <w:t xml:space="preserve">Describe their immediate environment using knowledge from observation, discussion, stories, non-fiction texts and maps. For example, describe what they can see, hear and feel. </w:t>
            </w:r>
          </w:p>
          <w:p w14:paraId="25B307A5" w14:textId="77777777" w:rsidR="00AA4015" w:rsidRPr="00D16DFE" w:rsidRDefault="00AA4015" w:rsidP="00AA4015">
            <w:pPr>
              <w:pStyle w:val="Default"/>
              <w:rPr>
                <w:sz w:val="16"/>
                <w:szCs w:val="16"/>
                <w:highlight w:val="green"/>
              </w:rPr>
            </w:pPr>
          </w:p>
          <w:p w14:paraId="60391351"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Know some similarities and differences between the natural world around them and contrasting environment, drawing on their experiences and what has been read in class. </w:t>
            </w:r>
          </w:p>
          <w:p w14:paraId="08A6E41E"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p>
          <w:p w14:paraId="058A16A3" w14:textId="77777777" w:rsidR="00AA4015" w:rsidRPr="00D16DFE" w:rsidRDefault="00AA4015" w:rsidP="00AA4015">
            <w:pPr>
              <w:pStyle w:val="paragraph"/>
              <w:spacing w:before="0" w:beforeAutospacing="0" w:after="0" w:afterAutospacing="0"/>
              <w:textAlignment w:val="baseline"/>
              <w:rPr>
                <w:rStyle w:val="eop"/>
                <w:rFonts w:ascii="Arial" w:hAnsi="Arial" w:cs="Arial"/>
                <w:sz w:val="16"/>
                <w:szCs w:val="16"/>
              </w:rPr>
            </w:pPr>
            <w:r w:rsidRPr="00D16DFE">
              <w:rPr>
                <w:rStyle w:val="eop"/>
                <w:rFonts w:ascii="Arial" w:hAnsi="Arial" w:cs="Arial"/>
                <w:sz w:val="16"/>
                <w:szCs w:val="16"/>
              </w:rPr>
              <w:t xml:space="preserve">Explore the natural world around them, making observations by naming and drawing plants. Understand how to care for plants. </w:t>
            </w:r>
          </w:p>
          <w:p w14:paraId="0054117A" w14:textId="77777777" w:rsidR="00335B4E" w:rsidRPr="00D16DFE" w:rsidRDefault="00335B4E" w:rsidP="00AA4015">
            <w:pPr>
              <w:pStyle w:val="paragraph"/>
              <w:spacing w:before="0" w:beforeAutospacing="0" w:after="0" w:afterAutospacing="0"/>
              <w:textAlignment w:val="baseline"/>
              <w:rPr>
                <w:rStyle w:val="eop"/>
                <w:rFonts w:ascii="Arial" w:hAnsi="Arial" w:cs="Arial"/>
                <w:sz w:val="16"/>
                <w:szCs w:val="16"/>
              </w:rPr>
            </w:pPr>
          </w:p>
          <w:p w14:paraId="3DFEB72A" w14:textId="51723C8B" w:rsidR="00335B4E" w:rsidRPr="00D16DFE" w:rsidRDefault="007C4774" w:rsidP="00335B4E">
            <w:pPr>
              <w:pStyle w:val="paragraph"/>
              <w:spacing w:before="0" w:beforeAutospacing="0" w:after="0" w:afterAutospacing="0"/>
              <w:textAlignment w:val="baseline"/>
              <w:rPr>
                <w:rFonts w:ascii="Arial" w:hAnsi="Arial" w:cs="Arial"/>
                <w:sz w:val="16"/>
                <w:szCs w:val="16"/>
              </w:rPr>
            </w:pPr>
            <w:r>
              <w:rPr>
                <w:rFonts w:ascii="Arial" w:hAnsi="Arial" w:cs="Arial"/>
                <w:sz w:val="16"/>
                <w:szCs w:val="16"/>
              </w:rPr>
              <w:t>E</w:t>
            </w:r>
            <w:r w:rsidR="005307F0">
              <w:rPr>
                <w:rFonts w:ascii="Arial" w:hAnsi="Arial" w:cs="Arial"/>
                <w:sz w:val="16"/>
                <w:szCs w:val="16"/>
              </w:rPr>
              <w:t xml:space="preserve">xplore different kinds of maps. </w:t>
            </w:r>
          </w:p>
          <w:p w14:paraId="53AA5779"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p>
          <w:p w14:paraId="48EAB225"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Understand some important processes and changes in the natural world around them, including the seasons and changing states of matter.</w:t>
            </w:r>
          </w:p>
          <w:p w14:paraId="73242AE3" w14:textId="77777777" w:rsidR="00835674" w:rsidRPr="00D16DFE" w:rsidRDefault="00835674" w:rsidP="00AA4015">
            <w:pPr>
              <w:pStyle w:val="paragraph"/>
              <w:spacing w:before="0" w:beforeAutospacing="0" w:after="0" w:afterAutospacing="0"/>
              <w:textAlignment w:val="baseline"/>
              <w:rPr>
                <w:rFonts w:ascii="Arial" w:hAnsi="Arial" w:cs="Arial"/>
                <w:sz w:val="16"/>
                <w:szCs w:val="16"/>
              </w:rPr>
            </w:pPr>
          </w:p>
          <w:p w14:paraId="7FF28922" w14:textId="77777777" w:rsidR="00AA4015"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Explore and talk about forces they can feel. </w:t>
            </w:r>
          </w:p>
          <w:p w14:paraId="03D8E713" w14:textId="77777777" w:rsidR="001238B3" w:rsidRPr="00D16DFE" w:rsidRDefault="001238B3" w:rsidP="00AA4015">
            <w:pPr>
              <w:pStyle w:val="paragraph"/>
              <w:spacing w:before="0" w:beforeAutospacing="0" w:after="0" w:afterAutospacing="0"/>
              <w:textAlignment w:val="baseline"/>
              <w:rPr>
                <w:rFonts w:ascii="Arial" w:hAnsi="Arial" w:cs="Arial"/>
                <w:sz w:val="16"/>
                <w:szCs w:val="16"/>
              </w:rPr>
            </w:pPr>
          </w:p>
          <w:p w14:paraId="5D589100"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Understand life cycles. </w:t>
            </w:r>
          </w:p>
          <w:p w14:paraId="75A81F15" w14:textId="77777777" w:rsidR="00835674" w:rsidRPr="00D16DFE" w:rsidRDefault="00835674" w:rsidP="00AA4015">
            <w:pPr>
              <w:pStyle w:val="paragraph"/>
              <w:spacing w:before="0" w:beforeAutospacing="0" w:after="0" w:afterAutospacing="0"/>
              <w:textAlignment w:val="baseline"/>
              <w:rPr>
                <w:rFonts w:ascii="Arial" w:hAnsi="Arial" w:cs="Arial"/>
                <w:sz w:val="16"/>
                <w:szCs w:val="16"/>
              </w:rPr>
            </w:pPr>
          </w:p>
          <w:p w14:paraId="202AF992" w14:textId="6E75DB0E" w:rsidR="00D117AF" w:rsidRPr="00D16DFE" w:rsidRDefault="00D117AF" w:rsidP="00D117AF">
            <w:pPr>
              <w:rPr>
                <w:rFonts w:ascii="Arial" w:eastAsia="Arial" w:hAnsi="Arial" w:cs="Arial"/>
                <w:sz w:val="16"/>
                <w:szCs w:val="16"/>
              </w:rPr>
            </w:pPr>
            <w:r w:rsidRPr="00D16DFE">
              <w:rPr>
                <w:rFonts w:ascii="Arial" w:eastAsia="Arial" w:hAnsi="Arial" w:cs="Arial"/>
                <w:sz w:val="16"/>
                <w:szCs w:val="16"/>
              </w:rPr>
              <w:t xml:space="preserve">Develop an awareness of common words and phrases relating to </w:t>
            </w:r>
            <w:r w:rsidR="00393CDE" w:rsidRPr="00D16DFE">
              <w:rPr>
                <w:rFonts w:ascii="Arial" w:eastAsia="Arial" w:hAnsi="Arial" w:cs="Arial"/>
                <w:sz w:val="16"/>
                <w:szCs w:val="16"/>
              </w:rPr>
              <w:t xml:space="preserve">geographical and </w:t>
            </w:r>
            <w:r w:rsidRPr="00D16DFE">
              <w:rPr>
                <w:rFonts w:ascii="Arial" w:eastAsia="Arial" w:hAnsi="Arial" w:cs="Arial"/>
                <w:sz w:val="16"/>
                <w:szCs w:val="16"/>
              </w:rPr>
              <w:t>scientific thinking.  For example,</w:t>
            </w:r>
            <w:r w:rsidR="00CC1F16" w:rsidRPr="00D16DFE">
              <w:rPr>
                <w:rFonts w:ascii="Arial" w:eastAsia="Arial" w:hAnsi="Arial" w:cs="Arial"/>
                <w:sz w:val="16"/>
                <w:szCs w:val="16"/>
              </w:rPr>
              <w:t xml:space="preserve"> </w:t>
            </w:r>
            <w:r w:rsidR="0046435F" w:rsidRPr="00D16DFE">
              <w:rPr>
                <w:rFonts w:ascii="Arial" w:eastAsia="Arial" w:hAnsi="Arial" w:cs="Arial"/>
                <w:sz w:val="16"/>
                <w:szCs w:val="16"/>
              </w:rPr>
              <w:t xml:space="preserve">soil, </w:t>
            </w:r>
            <w:r w:rsidR="00A1019D" w:rsidRPr="00D16DFE">
              <w:rPr>
                <w:rFonts w:ascii="Arial" w:eastAsia="Arial" w:hAnsi="Arial" w:cs="Arial"/>
                <w:sz w:val="16"/>
                <w:szCs w:val="16"/>
              </w:rPr>
              <w:t xml:space="preserve">office, </w:t>
            </w:r>
            <w:r w:rsidR="00CC1F16" w:rsidRPr="00D16DFE">
              <w:rPr>
                <w:rFonts w:ascii="Arial" w:eastAsia="Arial" w:hAnsi="Arial" w:cs="Arial"/>
                <w:sz w:val="16"/>
                <w:szCs w:val="16"/>
              </w:rPr>
              <w:t>life cycle,</w:t>
            </w:r>
            <w:r w:rsidR="008A2093" w:rsidRPr="00D16DFE">
              <w:rPr>
                <w:rFonts w:ascii="Arial" w:eastAsia="Arial" w:hAnsi="Arial" w:cs="Arial"/>
                <w:sz w:val="16"/>
                <w:szCs w:val="16"/>
              </w:rPr>
              <w:t xml:space="preserve"> </w:t>
            </w:r>
            <w:r w:rsidR="00F35DB2" w:rsidRPr="00D16DFE">
              <w:rPr>
                <w:rFonts w:ascii="Arial" w:eastAsia="Arial" w:hAnsi="Arial" w:cs="Arial"/>
                <w:sz w:val="16"/>
                <w:szCs w:val="16"/>
              </w:rPr>
              <w:t>force, push</w:t>
            </w:r>
            <w:r w:rsidR="001D55DB" w:rsidRPr="00D16DFE">
              <w:rPr>
                <w:rFonts w:ascii="Arial" w:eastAsia="Arial" w:hAnsi="Arial" w:cs="Arial"/>
                <w:sz w:val="16"/>
                <w:szCs w:val="16"/>
              </w:rPr>
              <w:t xml:space="preserve"> and pull. </w:t>
            </w:r>
          </w:p>
          <w:p w14:paraId="296A1C36" w14:textId="48408D00" w:rsidR="00AA4015" w:rsidRPr="00D16DFE" w:rsidRDefault="00AA4015" w:rsidP="00CA3217">
            <w:pPr>
              <w:rPr>
                <w:rFonts w:ascii="Arial" w:hAnsi="Arial" w:cs="Arial"/>
                <w:sz w:val="16"/>
                <w:szCs w:val="16"/>
              </w:rPr>
            </w:pPr>
          </w:p>
        </w:tc>
        <w:tc>
          <w:tcPr>
            <w:tcW w:w="5723" w:type="dxa"/>
          </w:tcPr>
          <w:p w14:paraId="5CD60E90"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Style w:val="eop"/>
                <w:rFonts w:ascii="Arial" w:hAnsi="Arial" w:cs="Arial"/>
                <w:sz w:val="16"/>
                <w:szCs w:val="16"/>
              </w:rPr>
              <w:t xml:space="preserve">Describe their immediate environment using knowledge from observation, discussion, stories, non-fiction texts and maps. For example, describe what they can see, hear and feel. </w:t>
            </w:r>
          </w:p>
          <w:p w14:paraId="1AF992FD" w14:textId="77777777" w:rsidR="00AA4015" w:rsidRPr="00D16DFE" w:rsidRDefault="00AA4015" w:rsidP="00AA4015">
            <w:pPr>
              <w:pStyle w:val="Default"/>
              <w:rPr>
                <w:rStyle w:val="normaltextrun"/>
                <w:sz w:val="16"/>
                <w:szCs w:val="16"/>
                <w:highlight w:val="green"/>
              </w:rPr>
            </w:pPr>
          </w:p>
          <w:p w14:paraId="7388C43B"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Know some similarities and differences between the natural world around them and contrasting environment, drawing on their experiences and what has been read in class. </w:t>
            </w:r>
          </w:p>
          <w:p w14:paraId="60DD00D8" w14:textId="77777777" w:rsidR="00AA4015" w:rsidRPr="00D16DFE" w:rsidRDefault="00AA4015" w:rsidP="00AA4015">
            <w:pPr>
              <w:pStyle w:val="paragraph"/>
              <w:spacing w:before="0" w:beforeAutospacing="0" w:after="0" w:afterAutospacing="0"/>
              <w:textAlignment w:val="baseline"/>
              <w:rPr>
                <w:rStyle w:val="eop"/>
                <w:rFonts w:ascii="Arial" w:hAnsi="Arial" w:cs="Arial"/>
                <w:sz w:val="16"/>
                <w:szCs w:val="16"/>
              </w:rPr>
            </w:pPr>
          </w:p>
          <w:p w14:paraId="55CD3FEA" w14:textId="77777777" w:rsidR="009D767F" w:rsidRDefault="00AA4015" w:rsidP="00FD5642">
            <w:pPr>
              <w:pStyle w:val="paragraph"/>
              <w:spacing w:before="0" w:beforeAutospacing="0" w:after="0" w:afterAutospacing="0"/>
              <w:textAlignment w:val="baseline"/>
              <w:rPr>
                <w:rStyle w:val="eop"/>
                <w:rFonts w:ascii="Arial" w:hAnsi="Arial" w:cs="Arial"/>
                <w:sz w:val="16"/>
                <w:szCs w:val="16"/>
              </w:rPr>
            </w:pPr>
            <w:r w:rsidRPr="00D16DFE">
              <w:rPr>
                <w:rStyle w:val="eop"/>
                <w:rFonts w:ascii="Arial" w:hAnsi="Arial" w:cs="Arial"/>
                <w:sz w:val="16"/>
                <w:szCs w:val="16"/>
              </w:rPr>
              <w:t xml:space="preserve">Explore the natural world around them, making observations by naming and drawing trees. </w:t>
            </w:r>
          </w:p>
          <w:p w14:paraId="0164D3B4" w14:textId="77777777" w:rsidR="009D767F" w:rsidRDefault="009D767F" w:rsidP="00FD5642">
            <w:pPr>
              <w:pStyle w:val="paragraph"/>
              <w:spacing w:before="0" w:beforeAutospacing="0" w:after="0" w:afterAutospacing="0"/>
              <w:textAlignment w:val="baseline"/>
              <w:rPr>
                <w:rStyle w:val="eop"/>
              </w:rPr>
            </w:pPr>
          </w:p>
          <w:p w14:paraId="553BB60B" w14:textId="3E19DDF5" w:rsidR="00FD5642" w:rsidRPr="00D16DFE" w:rsidRDefault="00FD5642" w:rsidP="00FD5642">
            <w:pPr>
              <w:pStyle w:val="paragraph"/>
              <w:spacing w:before="0" w:beforeAutospacing="0" w:after="0" w:afterAutospacing="0"/>
              <w:textAlignment w:val="baseline"/>
              <w:rPr>
                <w:rStyle w:val="eop"/>
                <w:rFonts w:ascii="Arial" w:hAnsi="Arial" w:cs="Arial"/>
                <w:sz w:val="16"/>
                <w:szCs w:val="16"/>
              </w:rPr>
            </w:pPr>
            <w:r w:rsidRPr="00D16DFE">
              <w:rPr>
                <w:rStyle w:val="eop"/>
                <w:rFonts w:ascii="Arial" w:hAnsi="Arial" w:cs="Arial"/>
                <w:sz w:val="16"/>
                <w:szCs w:val="16"/>
              </w:rPr>
              <w:t xml:space="preserve">Explore the natural world around them, making observations by naming animals from around the planet. </w:t>
            </w:r>
          </w:p>
          <w:p w14:paraId="1AA208E3" w14:textId="77777777" w:rsidR="00FD5642" w:rsidRPr="00D16DFE" w:rsidRDefault="00FD5642" w:rsidP="00AA4015">
            <w:pPr>
              <w:pStyle w:val="paragraph"/>
              <w:spacing w:before="0" w:beforeAutospacing="0" w:after="0" w:afterAutospacing="0"/>
              <w:textAlignment w:val="baseline"/>
              <w:rPr>
                <w:rStyle w:val="eop"/>
                <w:rFonts w:ascii="Arial" w:hAnsi="Arial" w:cs="Arial"/>
                <w:sz w:val="16"/>
                <w:szCs w:val="16"/>
              </w:rPr>
            </w:pPr>
          </w:p>
          <w:p w14:paraId="52628DD0"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Understand the importance of recycling and how we can look after our environment.  </w:t>
            </w:r>
          </w:p>
          <w:p w14:paraId="62C12CEF" w14:textId="5215EE9D" w:rsidR="00335B4E" w:rsidRPr="00D16DFE" w:rsidRDefault="00335B4E" w:rsidP="00335B4E">
            <w:pPr>
              <w:pStyle w:val="paragraph"/>
              <w:spacing w:before="0" w:beforeAutospacing="0" w:after="0" w:afterAutospacing="0"/>
              <w:textAlignment w:val="baseline"/>
              <w:rPr>
                <w:rFonts w:ascii="Arial" w:hAnsi="Arial" w:cs="Arial"/>
                <w:sz w:val="16"/>
                <w:szCs w:val="16"/>
              </w:rPr>
            </w:pPr>
          </w:p>
          <w:p w14:paraId="3A481A7A"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Understand some important processes and changes in the natural world around them, including the seasons and changing states of matter.</w:t>
            </w:r>
          </w:p>
          <w:p w14:paraId="7B2C8EE9"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p>
          <w:p w14:paraId="7773839E"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Understand life cycles. </w:t>
            </w:r>
          </w:p>
          <w:p w14:paraId="258D31B9" w14:textId="77777777" w:rsidR="00AA4015" w:rsidRPr="00D16DFE" w:rsidRDefault="00AA4015" w:rsidP="00AA4015">
            <w:pPr>
              <w:pStyle w:val="paragraph"/>
              <w:spacing w:before="0" w:beforeAutospacing="0" w:after="0" w:afterAutospacing="0"/>
              <w:textAlignment w:val="baseline"/>
              <w:rPr>
                <w:rFonts w:ascii="Arial" w:hAnsi="Arial" w:cs="Arial"/>
                <w:sz w:val="16"/>
                <w:szCs w:val="16"/>
              </w:rPr>
            </w:pPr>
          </w:p>
          <w:p w14:paraId="29FE78A7" w14:textId="77777777" w:rsidR="00BA4EC3" w:rsidRDefault="00D117AF" w:rsidP="00D16DFE">
            <w:pPr>
              <w:rPr>
                <w:rFonts w:ascii="Arial" w:eastAsia="Arial" w:hAnsi="Arial" w:cs="Arial"/>
                <w:sz w:val="16"/>
                <w:szCs w:val="16"/>
              </w:rPr>
            </w:pPr>
            <w:r w:rsidRPr="00D16DFE">
              <w:rPr>
                <w:rFonts w:ascii="Arial" w:eastAsia="Arial" w:hAnsi="Arial" w:cs="Arial"/>
                <w:sz w:val="16"/>
                <w:szCs w:val="16"/>
              </w:rPr>
              <w:t xml:space="preserve">Develop an awareness of common words and phrases relating to </w:t>
            </w:r>
            <w:r w:rsidR="00393CDE" w:rsidRPr="00D16DFE">
              <w:rPr>
                <w:rFonts w:ascii="Arial" w:eastAsia="Arial" w:hAnsi="Arial" w:cs="Arial"/>
                <w:sz w:val="16"/>
                <w:szCs w:val="16"/>
              </w:rPr>
              <w:t xml:space="preserve">geographical and </w:t>
            </w:r>
            <w:r w:rsidRPr="00D16DFE">
              <w:rPr>
                <w:rFonts w:ascii="Arial" w:eastAsia="Arial" w:hAnsi="Arial" w:cs="Arial"/>
                <w:sz w:val="16"/>
                <w:szCs w:val="16"/>
              </w:rPr>
              <w:t xml:space="preserve">scientific thinking.  For example, </w:t>
            </w:r>
            <w:r w:rsidR="00495E8D" w:rsidRPr="00D16DFE">
              <w:rPr>
                <w:rFonts w:ascii="Arial" w:eastAsia="Arial" w:hAnsi="Arial" w:cs="Arial"/>
                <w:sz w:val="16"/>
                <w:szCs w:val="16"/>
              </w:rPr>
              <w:t xml:space="preserve">beach, </w:t>
            </w:r>
            <w:r w:rsidR="00A1019D" w:rsidRPr="00D16DFE">
              <w:rPr>
                <w:rFonts w:ascii="Arial" w:eastAsia="Arial" w:hAnsi="Arial" w:cs="Arial"/>
                <w:sz w:val="16"/>
                <w:szCs w:val="16"/>
              </w:rPr>
              <w:t xml:space="preserve">farm, </w:t>
            </w:r>
            <w:r w:rsidR="005B3CB7" w:rsidRPr="00D16DFE">
              <w:rPr>
                <w:rFonts w:ascii="Arial" w:eastAsia="Arial" w:hAnsi="Arial" w:cs="Arial"/>
                <w:sz w:val="16"/>
                <w:szCs w:val="16"/>
              </w:rPr>
              <w:t xml:space="preserve">sea, shop, </w:t>
            </w:r>
            <w:r w:rsidR="00B55102" w:rsidRPr="00D16DFE">
              <w:rPr>
                <w:rFonts w:ascii="Arial" w:eastAsia="Arial" w:hAnsi="Arial" w:cs="Arial"/>
                <w:sz w:val="16"/>
                <w:szCs w:val="16"/>
              </w:rPr>
              <w:t xml:space="preserve">materials, </w:t>
            </w:r>
            <w:r w:rsidR="001D55DB" w:rsidRPr="00D16DFE">
              <w:rPr>
                <w:rFonts w:ascii="Arial" w:eastAsia="Arial" w:hAnsi="Arial" w:cs="Arial"/>
                <w:sz w:val="16"/>
                <w:szCs w:val="16"/>
              </w:rPr>
              <w:t xml:space="preserve">float, sink and buoyancy. </w:t>
            </w:r>
          </w:p>
          <w:p w14:paraId="66C8FF1C" w14:textId="1D59AE21" w:rsidR="0016608E" w:rsidRPr="00D16DFE" w:rsidRDefault="0016608E" w:rsidP="00D16DFE">
            <w:pPr>
              <w:rPr>
                <w:rFonts w:ascii="Arial" w:eastAsia="Arial" w:hAnsi="Arial" w:cs="Arial"/>
                <w:sz w:val="16"/>
                <w:szCs w:val="16"/>
              </w:rPr>
            </w:pPr>
          </w:p>
        </w:tc>
        <w:tc>
          <w:tcPr>
            <w:tcW w:w="2962" w:type="dxa"/>
            <w:vMerge w:val="restart"/>
          </w:tcPr>
          <w:p w14:paraId="1198419D" w14:textId="77777777" w:rsidR="00BA4EC3" w:rsidRPr="00D16DFE" w:rsidRDefault="00BA4EC3" w:rsidP="00BA4EC3">
            <w:pPr>
              <w:rPr>
                <w:rFonts w:ascii="Arial" w:hAnsi="Arial" w:cs="Arial"/>
                <w:b/>
                <w:sz w:val="16"/>
                <w:szCs w:val="16"/>
              </w:rPr>
            </w:pPr>
            <w:r w:rsidRPr="00D16DFE">
              <w:rPr>
                <w:rFonts w:ascii="Arial" w:hAnsi="Arial" w:cs="Arial"/>
                <w:sz w:val="16"/>
                <w:szCs w:val="16"/>
              </w:rPr>
              <w:t xml:space="preserve">Explore the natural world around them, making observations and drawing pictures of animals and plants. </w:t>
            </w:r>
          </w:p>
          <w:p w14:paraId="1919CD8C" w14:textId="77777777" w:rsidR="00BA4EC3" w:rsidRPr="00D16DFE" w:rsidRDefault="00BA4EC3" w:rsidP="00BA4EC3">
            <w:pPr>
              <w:rPr>
                <w:rFonts w:ascii="Arial" w:hAnsi="Arial" w:cs="Arial"/>
                <w:sz w:val="16"/>
                <w:szCs w:val="16"/>
              </w:rPr>
            </w:pPr>
          </w:p>
          <w:p w14:paraId="0DEF3F77" w14:textId="77777777" w:rsidR="00BA4EC3" w:rsidRPr="00D16DFE" w:rsidRDefault="00BA4EC3" w:rsidP="00BA4EC3">
            <w:pPr>
              <w:rPr>
                <w:rFonts w:ascii="Arial" w:hAnsi="Arial" w:cs="Arial"/>
                <w:b/>
                <w:sz w:val="16"/>
                <w:szCs w:val="16"/>
              </w:rPr>
            </w:pPr>
            <w:r w:rsidRPr="00D16DFE">
              <w:rPr>
                <w:rFonts w:ascii="Arial" w:hAnsi="Arial" w:cs="Arial"/>
                <w:sz w:val="16"/>
                <w:szCs w:val="16"/>
              </w:rPr>
              <w:t xml:space="preserve">Know some similarities and differences between the natural world around them and contrasting environments, drawing on their experiences and what has been read in class. </w:t>
            </w:r>
          </w:p>
          <w:p w14:paraId="2E627646" w14:textId="77777777" w:rsidR="00BA4EC3" w:rsidRPr="00D16DFE" w:rsidRDefault="00BA4EC3" w:rsidP="00BA4EC3">
            <w:pPr>
              <w:rPr>
                <w:rFonts w:ascii="Arial" w:hAnsi="Arial" w:cs="Arial"/>
                <w:sz w:val="16"/>
                <w:szCs w:val="16"/>
              </w:rPr>
            </w:pPr>
          </w:p>
          <w:p w14:paraId="12601E32" w14:textId="77777777" w:rsidR="00BA4EC3" w:rsidRPr="00D16DFE" w:rsidRDefault="00BA4EC3" w:rsidP="00BA4EC3">
            <w:pPr>
              <w:rPr>
                <w:rFonts w:ascii="Arial" w:hAnsi="Arial" w:cs="Arial"/>
                <w:b/>
                <w:sz w:val="16"/>
                <w:szCs w:val="16"/>
              </w:rPr>
            </w:pPr>
            <w:r w:rsidRPr="00D16DFE">
              <w:rPr>
                <w:rFonts w:ascii="Arial" w:hAnsi="Arial" w:cs="Arial"/>
                <w:sz w:val="16"/>
                <w:szCs w:val="16"/>
              </w:rPr>
              <w:t>Understand some important processes and changes in the natural world around them, including the seasons and changing states of matter.</w:t>
            </w:r>
          </w:p>
          <w:p w14:paraId="1E3C33C2" w14:textId="77777777" w:rsidR="00BA4EC3" w:rsidRPr="00D16DFE" w:rsidRDefault="00BA4EC3" w:rsidP="00BA4EC3">
            <w:pPr>
              <w:rPr>
                <w:rFonts w:ascii="Arial" w:eastAsia="Arial" w:hAnsi="Arial" w:cs="Arial"/>
                <w:sz w:val="16"/>
                <w:szCs w:val="16"/>
              </w:rPr>
            </w:pPr>
          </w:p>
        </w:tc>
      </w:tr>
      <w:tr w:rsidR="00BA4EC3" w:rsidRPr="0005360E" w14:paraId="39D252C9" w14:textId="2F143E23" w:rsidTr="00FC4536">
        <w:tc>
          <w:tcPr>
            <w:tcW w:w="1990" w:type="dxa"/>
            <w:shd w:val="clear" w:color="auto" w:fill="D9D9D9" w:themeFill="background1" w:themeFillShade="D9"/>
          </w:tcPr>
          <w:p w14:paraId="69B0615B" w14:textId="6BB6182C" w:rsidR="00BA4EC3" w:rsidRPr="00D16DFE" w:rsidRDefault="0005360E" w:rsidP="004C131F">
            <w:pPr>
              <w:tabs>
                <w:tab w:val="left" w:pos="3271"/>
              </w:tabs>
              <w:rPr>
                <w:rFonts w:ascii="Arial" w:hAnsi="Arial" w:cs="Arial"/>
                <w:b/>
                <w:bCs/>
                <w:sz w:val="16"/>
                <w:szCs w:val="16"/>
              </w:rPr>
            </w:pPr>
            <w:r w:rsidRPr="00D16DFE">
              <w:rPr>
                <w:rFonts w:ascii="Arial" w:hAnsi="Arial" w:cs="Arial"/>
                <w:b/>
                <w:bCs/>
                <w:sz w:val="16"/>
                <w:szCs w:val="16"/>
              </w:rPr>
              <w:t xml:space="preserve">Implementation </w:t>
            </w:r>
          </w:p>
        </w:tc>
        <w:tc>
          <w:tcPr>
            <w:tcW w:w="5570" w:type="dxa"/>
          </w:tcPr>
          <w:p w14:paraId="1AEC7A43" w14:textId="77777777" w:rsidR="00256C2A" w:rsidRPr="00D16DFE" w:rsidRDefault="00256C2A" w:rsidP="00256C2A">
            <w:pPr>
              <w:pStyle w:val="Default"/>
              <w:rPr>
                <w:sz w:val="16"/>
                <w:szCs w:val="16"/>
              </w:rPr>
            </w:pPr>
            <w:r w:rsidRPr="00D16DFE">
              <w:rPr>
                <w:sz w:val="16"/>
                <w:szCs w:val="16"/>
              </w:rPr>
              <w:t xml:space="preserve">Simple Field Study: Autumn welly walk around the immediate environment (take a photo of a tree, take note of the weather and season). Vocabulary: evergreen, deciduous. Adult to display a simple map of the route and plot the photographs taken on the welly walk. </w:t>
            </w:r>
          </w:p>
          <w:p w14:paraId="7D1B2CF6" w14:textId="77777777" w:rsidR="00256C2A" w:rsidRPr="00D16DFE" w:rsidRDefault="00256C2A" w:rsidP="00256C2A">
            <w:pPr>
              <w:pStyle w:val="Default"/>
              <w:rPr>
                <w:sz w:val="16"/>
                <w:szCs w:val="16"/>
              </w:rPr>
            </w:pPr>
          </w:p>
          <w:p w14:paraId="1698C44B" w14:textId="77777777" w:rsidR="00256C2A" w:rsidRPr="00D16DFE" w:rsidRDefault="00256C2A" w:rsidP="00256C2A">
            <w:pPr>
              <w:pStyle w:val="Default"/>
              <w:rPr>
                <w:sz w:val="16"/>
                <w:szCs w:val="16"/>
              </w:rPr>
            </w:pPr>
            <w:r w:rsidRPr="00D16DFE">
              <w:rPr>
                <w:sz w:val="16"/>
                <w:szCs w:val="16"/>
              </w:rPr>
              <w:t>Tree by Patricia Hegarty (non-fiction and seasons)</w:t>
            </w:r>
          </w:p>
          <w:p w14:paraId="7DAF2C83" w14:textId="77777777" w:rsidR="00256C2A" w:rsidRPr="00D16DFE" w:rsidRDefault="00256C2A" w:rsidP="00256C2A">
            <w:pPr>
              <w:pStyle w:val="Default"/>
              <w:rPr>
                <w:sz w:val="16"/>
                <w:szCs w:val="16"/>
              </w:rPr>
            </w:pPr>
            <w:r w:rsidRPr="00D16DFE">
              <w:rPr>
                <w:sz w:val="16"/>
                <w:szCs w:val="16"/>
              </w:rPr>
              <w:t xml:space="preserve">Leaf Man by Lois Ehlert (story) </w:t>
            </w:r>
          </w:p>
          <w:p w14:paraId="444B916E" w14:textId="77777777" w:rsidR="00256C2A" w:rsidRPr="00D16DFE" w:rsidRDefault="00256C2A" w:rsidP="00256C2A">
            <w:pPr>
              <w:pStyle w:val="Default"/>
              <w:rPr>
                <w:sz w:val="16"/>
                <w:szCs w:val="16"/>
              </w:rPr>
            </w:pPr>
            <w:r w:rsidRPr="00D16DFE">
              <w:rPr>
                <w:sz w:val="16"/>
                <w:szCs w:val="16"/>
              </w:rPr>
              <w:t xml:space="preserve">The Leaf Thief by Alice Hemming (story and seasons) </w:t>
            </w:r>
          </w:p>
          <w:p w14:paraId="2216FBC2" w14:textId="77777777" w:rsidR="00256C2A" w:rsidRPr="00D16DFE" w:rsidRDefault="00256C2A" w:rsidP="00256C2A">
            <w:pPr>
              <w:pStyle w:val="Default"/>
              <w:rPr>
                <w:sz w:val="16"/>
                <w:szCs w:val="16"/>
              </w:rPr>
            </w:pPr>
            <w:r w:rsidRPr="00D16DFE">
              <w:rPr>
                <w:sz w:val="16"/>
                <w:szCs w:val="16"/>
              </w:rPr>
              <w:t xml:space="preserve">We are Going on a Lion Hunt by David Axtell (habitats) </w:t>
            </w:r>
          </w:p>
          <w:p w14:paraId="66C5104D" w14:textId="77777777" w:rsidR="00256C2A" w:rsidRPr="00D16DFE" w:rsidRDefault="00256C2A" w:rsidP="00256C2A">
            <w:pPr>
              <w:pStyle w:val="Default"/>
              <w:rPr>
                <w:sz w:val="16"/>
                <w:szCs w:val="16"/>
              </w:rPr>
            </w:pPr>
            <w:r w:rsidRPr="00D16DFE">
              <w:rPr>
                <w:sz w:val="16"/>
                <w:szCs w:val="16"/>
              </w:rPr>
              <w:t xml:space="preserve">Here We Are by Oliver Jeffers (ecological) </w:t>
            </w:r>
          </w:p>
          <w:p w14:paraId="2FC1FE8C" w14:textId="77777777" w:rsidR="00256C2A" w:rsidRPr="00D16DFE" w:rsidRDefault="00256C2A" w:rsidP="00256C2A">
            <w:pPr>
              <w:pStyle w:val="Default"/>
              <w:rPr>
                <w:sz w:val="16"/>
                <w:szCs w:val="16"/>
              </w:rPr>
            </w:pPr>
            <w:r w:rsidRPr="00D16DFE">
              <w:rPr>
                <w:sz w:val="16"/>
                <w:szCs w:val="16"/>
              </w:rPr>
              <w:t xml:space="preserve">My Map Book by Sara Fanelli (non-fiction) </w:t>
            </w:r>
          </w:p>
          <w:p w14:paraId="404EFE60" w14:textId="77777777" w:rsidR="00256C2A" w:rsidRPr="00D16DFE" w:rsidRDefault="00256C2A" w:rsidP="00256C2A">
            <w:pPr>
              <w:rPr>
                <w:rFonts w:ascii="Arial" w:hAnsi="Arial" w:cs="Arial"/>
                <w:sz w:val="16"/>
                <w:szCs w:val="16"/>
              </w:rPr>
            </w:pPr>
            <w:r w:rsidRPr="00D16DFE">
              <w:rPr>
                <w:rFonts w:ascii="Arial" w:hAnsi="Arial" w:cs="Arial"/>
                <w:sz w:val="16"/>
                <w:szCs w:val="16"/>
              </w:rPr>
              <w:t xml:space="preserve">We’re Going on a Bear Hunt by Michael Rosen (journey) </w:t>
            </w:r>
          </w:p>
          <w:p w14:paraId="31818796" w14:textId="77777777" w:rsidR="00256C2A" w:rsidRPr="00D16DFE" w:rsidRDefault="00256C2A" w:rsidP="00256C2A">
            <w:pPr>
              <w:pStyle w:val="Default"/>
              <w:rPr>
                <w:sz w:val="16"/>
                <w:szCs w:val="16"/>
              </w:rPr>
            </w:pPr>
            <w:r w:rsidRPr="00D16DFE">
              <w:rPr>
                <w:sz w:val="16"/>
                <w:szCs w:val="16"/>
              </w:rPr>
              <w:t xml:space="preserve">Rosie’s Walk by Pat Hutchins (journey) </w:t>
            </w:r>
          </w:p>
          <w:p w14:paraId="513B4FBF" w14:textId="77777777" w:rsidR="00256C2A" w:rsidRPr="00D16DFE" w:rsidRDefault="00256C2A" w:rsidP="00256C2A">
            <w:pPr>
              <w:pStyle w:val="Default"/>
              <w:rPr>
                <w:sz w:val="16"/>
                <w:szCs w:val="16"/>
              </w:rPr>
            </w:pPr>
            <w:r w:rsidRPr="00D16DFE">
              <w:rPr>
                <w:sz w:val="16"/>
                <w:szCs w:val="16"/>
              </w:rPr>
              <w:t xml:space="preserve">Changes, Changes by Pat Hutchins (journey) </w:t>
            </w:r>
          </w:p>
          <w:p w14:paraId="635AFBA6" w14:textId="77777777" w:rsidR="00256C2A" w:rsidRPr="00D16DFE" w:rsidRDefault="00256C2A" w:rsidP="009B3610">
            <w:pPr>
              <w:rPr>
                <w:rFonts w:ascii="Arial" w:eastAsia="Arial" w:hAnsi="Arial" w:cs="Arial"/>
                <w:sz w:val="16"/>
                <w:szCs w:val="16"/>
              </w:rPr>
            </w:pPr>
          </w:p>
          <w:p w14:paraId="614C498F" w14:textId="77777777" w:rsidR="008B0713" w:rsidRPr="00D16DFE" w:rsidRDefault="008B0713" w:rsidP="008B0713">
            <w:pPr>
              <w:pStyle w:val="Default"/>
              <w:rPr>
                <w:sz w:val="16"/>
                <w:szCs w:val="16"/>
              </w:rPr>
            </w:pPr>
            <w:r w:rsidRPr="00D16DFE">
              <w:rPr>
                <w:sz w:val="16"/>
                <w:szCs w:val="16"/>
              </w:rPr>
              <w:t xml:space="preserve">Organise the animals by the continents of the world and have a class globe. </w:t>
            </w:r>
          </w:p>
          <w:p w14:paraId="0DC0FD25" w14:textId="77777777" w:rsidR="004D6D16" w:rsidRPr="00D16DFE" w:rsidRDefault="004D6D16" w:rsidP="008B0713">
            <w:pPr>
              <w:pStyle w:val="Default"/>
              <w:rPr>
                <w:sz w:val="16"/>
                <w:szCs w:val="16"/>
              </w:rPr>
            </w:pPr>
          </w:p>
          <w:p w14:paraId="09F1C748" w14:textId="41D4DD66" w:rsidR="00256C2A" w:rsidRPr="00D16DFE" w:rsidRDefault="004D6D16" w:rsidP="007C4A02">
            <w:pPr>
              <w:pStyle w:val="Default"/>
              <w:rPr>
                <w:sz w:val="16"/>
                <w:szCs w:val="16"/>
              </w:rPr>
            </w:pPr>
            <w:r w:rsidRPr="00D16DFE">
              <w:rPr>
                <w:sz w:val="16"/>
                <w:szCs w:val="16"/>
              </w:rPr>
              <w:t xml:space="preserve">Create a basic map for children to find hidden objects. </w:t>
            </w:r>
          </w:p>
          <w:p w14:paraId="33790FD5" w14:textId="77777777" w:rsidR="004D6D16" w:rsidRPr="00D16DFE" w:rsidRDefault="004D6D16" w:rsidP="009B3610">
            <w:pPr>
              <w:rPr>
                <w:rFonts w:ascii="Arial" w:eastAsia="Arial" w:hAnsi="Arial" w:cs="Arial"/>
                <w:sz w:val="16"/>
                <w:szCs w:val="16"/>
              </w:rPr>
            </w:pPr>
          </w:p>
          <w:p w14:paraId="6250260F" w14:textId="77777777" w:rsidR="00556465" w:rsidRPr="00D16DFE" w:rsidRDefault="00556465" w:rsidP="00556465">
            <w:pPr>
              <w:pStyle w:val="Default"/>
              <w:rPr>
                <w:sz w:val="16"/>
                <w:szCs w:val="16"/>
              </w:rPr>
            </w:pPr>
            <w:r w:rsidRPr="00D16DFE">
              <w:rPr>
                <w:sz w:val="16"/>
                <w:szCs w:val="16"/>
              </w:rPr>
              <w:t xml:space="preserve">Heating and cooling: Chocolate (melting), bread (toast) and jelly. </w:t>
            </w:r>
          </w:p>
          <w:p w14:paraId="37D0E6FD" w14:textId="77777777" w:rsidR="00556465" w:rsidRPr="00D16DFE" w:rsidRDefault="00556465" w:rsidP="00556465">
            <w:pPr>
              <w:pStyle w:val="paragraph"/>
              <w:spacing w:before="0" w:beforeAutospacing="0" w:after="0" w:afterAutospacing="0"/>
              <w:textAlignment w:val="baseline"/>
              <w:rPr>
                <w:rFonts w:ascii="Arial" w:hAnsi="Arial" w:cs="Arial"/>
                <w:sz w:val="16"/>
                <w:szCs w:val="16"/>
              </w:rPr>
            </w:pPr>
          </w:p>
          <w:p w14:paraId="643A5412" w14:textId="77777777" w:rsidR="00556465" w:rsidRPr="00D16DFE" w:rsidRDefault="00556465" w:rsidP="00556465">
            <w:pPr>
              <w:pStyle w:val="Default"/>
              <w:rPr>
                <w:sz w:val="16"/>
                <w:szCs w:val="16"/>
              </w:rPr>
            </w:pPr>
            <w:r w:rsidRPr="00D16DFE">
              <w:rPr>
                <w:sz w:val="16"/>
                <w:szCs w:val="16"/>
              </w:rPr>
              <w:t xml:space="preserve">Explore a range of different sized magnets varying in strength. What does repulsion feel like? What does attract feel like? </w:t>
            </w:r>
          </w:p>
          <w:p w14:paraId="1EA688DB" w14:textId="77777777" w:rsidR="004E5709" w:rsidRPr="00D16DFE" w:rsidRDefault="004E5709" w:rsidP="00556465">
            <w:pPr>
              <w:pStyle w:val="Default"/>
              <w:rPr>
                <w:sz w:val="16"/>
                <w:szCs w:val="16"/>
              </w:rPr>
            </w:pPr>
          </w:p>
          <w:p w14:paraId="7543499A" w14:textId="77777777" w:rsidR="000B77FA" w:rsidRPr="00D16DFE" w:rsidRDefault="000B77FA" w:rsidP="000B77FA">
            <w:pPr>
              <w:pStyle w:val="Default"/>
              <w:rPr>
                <w:sz w:val="16"/>
                <w:szCs w:val="16"/>
              </w:rPr>
            </w:pPr>
            <w:r w:rsidRPr="00D16DFE">
              <w:rPr>
                <w:sz w:val="16"/>
                <w:szCs w:val="16"/>
              </w:rPr>
              <w:t xml:space="preserve">Explore transparent materials and non-transparent materials. Shadow puppets (light and dark).  </w:t>
            </w:r>
          </w:p>
          <w:p w14:paraId="2CB8206A" w14:textId="77777777" w:rsidR="00556465" w:rsidRPr="00D16DFE" w:rsidRDefault="00556465" w:rsidP="00556465">
            <w:pPr>
              <w:pStyle w:val="Default"/>
              <w:rPr>
                <w:sz w:val="16"/>
                <w:szCs w:val="16"/>
              </w:rPr>
            </w:pPr>
          </w:p>
          <w:p w14:paraId="2E93CED7" w14:textId="77777777" w:rsidR="00BA4EC3" w:rsidRPr="00D16DFE" w:rsidRDefault="00BA4EC3" w:rsidP="004D6D16">
            <w:pPr>
              <w:pStyle w:val="Default"/>
              <w:rPr>
                <w:rFonts w:eastAsia="Arial"/>
                <w:sz w:val="16"/>
                <w:szCs w:val="16"/>
              </w:rPr>
            </w:pPr>
          </w:p>
        </w:tc>
        <w:tc>
          <w:tcPr>
            <w:tcW w:w="5727" w:type="dxa"/>
          </w:tcPr>
          <w:p w14:paraId="51F1FDFB" w14:textId="77777777" w:rsidR="00256C2A" w:rsidRPr="00D16DFE" w:rsidRDefault="00256C2A" w:rsidP="00256C2A">
            <w:pPr>
              <w:pStyle w:val="Default"/>
              <w:rPr>
                <w:sz w:val="16"/>
                <w:szCs w:val="16"/>
              </w:rPr>
            </w:pPr>
            <w:r w:rsidRPr="00D16DFE">
              <w:rPr>
                <w:sz w:val="16"/>
                <w:szCs w:val="16"/>
              </w:rPr>
              <w:t xml:space="preserve">Simple Field Study: Winter welly walk, on the same route, around the immediate environment (take a photo of the same tree from the autumn welly walk, take photographs of landmarks, take note of the weather and season). Adult to add to the display of the simple map of the route and plot the photographs taken on the welly walk. </w:t>
            </w:r>
          </w:p>
          <w:p w14:paraId="38E6477C" w14:textId="77777777" w:rsidR="00FB39F5" w:rsidRPr="00D16DFE" w:rsidRDefault="00FB39F5" w:rsidP="00256C2A">
            <w:pPr>
              <w:pStyle w:val="Default"/>
              <w:rPr>
                <w:sz w:val="16"/>
                <w:szCs w:val="16"/>
              </w:rPr>
            </w:pPr>
          </w:p>
          <w:p w14:paraId="4D480228" w14:textId="790B2753" w:rsidR="00FB39F5" w:rsidRPr="00D16DFE" w:rsidRDefault="00FB39F5" w:rsidP="00FB39F5">
            <w:pPr>
              <w:rPr>
                <w:rFonts w:ascii="Arial" w:hAnsi="Arial" w:cs="Arial"/>
                <w:sz w:val="16"/>
                <w:szCs w:val="16"/>
              </w:rPr>
            </w:pPr>
            <w:r w:rsidRPr="00D16DFE">
              <w:rPr>
                <w:rFonts w:ascii="Arial" w:hAnsi="Arial" w:cs="Arial"/>
                <w:sz w:val="16"/>
                <w:szCs w:val="16"/>
              </w:rPr>
              <w:t>Put coats, woolly hats, scarves</w:t>
            </w:r>
            <w:r w:rsidR="005E4D40" w:rsidRPr="00D16DFE">
              <w:rPr>
                <w:rFonts w:ascii="Arial" w:hAnsi="Arial" w:cs="Arial"/>
                <w:sz w:val="16"/>
                <w:szCs w:val="16"/>
              </w:rPr>
              <w:t>,</w:t>
            </w:r>
            <w:r w:rsidRPr="00D16DFE">
              <w:rPr>
                <w:rFonts w:ascii="Arial" w:hAnsi="Arial" w:cs="Arial"/>
                <w:sz w:val="16"/>
                <w:szCs w:val="16"/>
              </w:rPr>
              <w:t xml:space="preserve"> gloves</w:t>
            </w:r>
            <w:r w:rsidR="005E4D40" w:rsidRPr="00D16DFE">
              <w:rPr>
                <w:rFonts w:ascii="Arial" w:hAnsi="Arial" w:cs="Arial"/>
                <w:sz w:val="16"/>
                <w:szCs w:val="16"/>
              </w:rPr>
              <w:t xml:space="preserve"> and blankets</w:t>
            </w:r>
            <w:r w:rsidRPr="00D16DFE">
              <w:rPr>
                <w:rFonts w:ascii="Arial" w:hAnsi="Arial" w:cs="Arial"/>
                <w:sz w:val="16"/>
                <w:szCs w:val="16"/>
              </w:rPr>
              <w:t xml:space="preserve"> in the home corner. </w:t>
            </w:r>
          </w:p>
          <w:p w14:paraId="4BA974A1" w14:textId="77777777" w:rsidR="00256C2A" w:rsidRPr="00D16DFE" w:rsidRDefault="00256C2A" w:rsidP="00256C2A">
            <w:pPr>
              <w:pStyle w:val="Default"/>
              <w:rPr>
                <w:sz w:val="16"/>
                <w:szCs w:val="16"/>
              </w:rPr>
            </w:pPr>
          </w:p>
          <w:p w14:paraId="3EEC144A" w14:textId="01AC862A" w:rsidR="00256C2A" w:rsidRPr="00D16DFE" w:rsidRDefault="00256C2A" w:rsidP="00256C2A">
            <w:pPr>
              <w:pStyle w:val="Default"/>
              <w:rPr>
                <w:sz w:val="16"/>
                <w:szCs w:val="16"/>
              </w:rPr>
            </w:pPr>
            <w:r w:rsidRPr="00D16DFE">
              <w:rPr>
                <w:sz w:val="16"/>
                <w:szCs w:val="16"/>
              </w:rPr>
              <w:t xml:space="preserve">Simple Field Study: Spring welly walk, on the same route, around the immediate environment (take a photo of the same tree, from the autumn and winter welly walks, take note of the weather and season). Vocabulary: daffodils, blossom. Adult to add to the display of the simple map of the route and plot the photographs taken on the welly walk. </w:t>
            </w:r>
          </w:p>
          <w:p w14:paraId="01D31F85" w14:textId="77777777" w:rsidR="00256C2A" w:rsidRDefault="00256C2A" w:rsidP="00256C2A">
            <w:pPr>
              <w:rPr>
                <w:rFonts w:ascii="Arial" w:hAnsi="Arial" w:cs="Arial"/>
                <w:i/>
                <w:iCs/>
                <w:sz w:val="16"/>
                <w:szCs w:val="16"/>
              </w:rPr>
            </w:pPr>
          </w:p>
          <w:p w14:paraId="64F3D2EC" w14:textId="61AB63BD" w:rsidR="00301E5C" w:rsidRPr="00301E5C" w:rsidRDefault="00301E5C" w:rsidP="00256C2A">
            <w:pPr>
              <w:rPr>
                <w:rFonts w:ascii="Arial" w:hAnsi="Arial" w:cs="Arial"/>
                <w:sz w:val="16"/>
                <w:szCs w:val="16"/>
              </w:rPr>
            </w:pPr>
            <w:r w:rsidRPr="00301E5C">
              <w:rPr>
                <w:rFonts w:ascii="Arial" w:hAnsi="Arial" w:cs="Arial"/>
                <w:sz w:val="16"/>
                <w:szCs w:val="16"/>
              </w:rPr>
              <w:t>Put daffodils</w:t>
            </w:r>
            <w:r w:rsidR="009F1BE5">
              <w:rPr>
                <w:rFonts w:ascii="Arial" w:hAnsi="Arial" w:cs="Arial"/>
                <w:sz w:val="16"/>
                <w:szCs w:val="16"/>
              </w:rPr>
              <w:t xml:space="preserve"> </w:t>
            </w:r>
            <w:r w:rsidRPr="00301E5C">
              <w:rPr>
                <w:rFonts w:ascii="Arial" w:hAnsi="Arial" w:cs="Arial"/>
                <w:sz w:val="16"/>
                <w:szCs w:val="16"/>
              </w:rPr>
              <w:t xml:space="preserve">in the home corner. </w:t>
            </w:r>
          </w:p>
          <w:p w14:paraId="4A120569" w14:textId="77777777" w:rsidR="00301E5C" w:rsidRPr="00D16DFE" w:rsidRDefault="00301E5C" w:rsidP="00256C2A">
            <w:pPr>
              <w:rPr>
                <w:rFonts w:ascii="Arial" w:hAnsi="Arial" w:cs="Arial"/>
                <w:i/>
                <w:iCs/>
                <w:sz w:val="16"/>
                <w:szCs w:val="16"/>
              </w:rPr>
            </w:pPr>
          </w:p>
          <w:p w14:paraId="1B6CF37B" w14:textId="77777777" w:rsidR="00256C2A" w:rsidRPr="00D16DFE" w:rsidRDefault="00256C2A" w:rsidP="00256C2A">
            <w:pPr>
              <w:rPr>
                <w:rFonts w:ascii="Arial" w:hAnsi="Arial" w:cs="Arial"/>
                <w:sz w:val="16"/>
                <w:szCs w:val="16"/>
              </w:rPr>
            </w:pPr>
            <w:r w:rsidRPr="00D16DFE">
              <w:rPr>
                <w:rFonts w:ascii="Arial" w:hAnsi="Arial" w:cs="Arial"/>
                <w:sz w:val="16"/>
                <w:szCs w:val="16"/>
              </w:rPr>
              <w:t xml:space="preserve">Goodbye Autumn, Hello Winter by Kenard Pak (story) </w:t>
            </w:r>
          </w:p>
          <w:p w14:paraId="3DC57813" w14:textId="77777777" w:rsidR="00256C2A" w:rsidRPr="00D16DFE" w:rsidRDefault="00256C2A" w:rsidP="00256C2A">
            <w:pPr>
              <w:pStyle w:val="Default"/>
              <w:rPr>
                <w:sz w:val="16"/>
                <w:szCs w:val="16"/>
              </w:rPr>
            </w:pPr>
            <w:r w:rsidRPr="00D16DFE">
              <w:rPr>
                <w:sz w:val="16"/>
                <w:szCs w:val="16"/>
              </w:rPr>
              <w:t>Tree by Patricia Hegarty (non-fiction and seasons)</w:t>
            </w:r>
          </w:p>
          <w:p w14:paraId="5B9C38D5" w14:textId="77777777" w:rsidR="00256C2A" w:rsidRPr="00D16DFE" w:rsidRDefault="00256C2A" w:rsidP="00256C2A">
            <w:pPr>
              <w:rPr>
                <w:rFonts w:ascii="Arial" w:hAnsi="Arial" w:cs="Arial"/>
                <w:sz w:val="16"/>
                <w:szCs w:val="16"/>
                <w:lang w:val="en-US"/>
              </w:rPr>
            </w:pPr>
            <w:r w:rsidRPr="00D16DFE">
              <w:rPr>
                <w:rFonts w:ascii="Arial" w:hAnsi="Arial" w:cs="Arial"/>
                <w:sz w:val="16"/>
                <w:szCs w:val="16"/>
                <w:lang w:val="en-US"/>
              </w:rPr>
              <w:t xml:space="preserve">Robin’s Winter Song by Suzanne Barton (story) </w:t>
            </w:r>
          </w:p>
          <w:p w14:paraId="133D2B9B" w14:textId="77777777" w:rsidR="00256C2A" w:rsidRPr="00D16DFE" w:rsidRDefault="00256C2A" w:rsidP="00256C2A">
            <w:pPr>
              <w:rPr>
                <w:rFonts w:ascii="Arial" w:hAnsi="Arial" w:cs="Arial"/>
                <w:sz w:val="16"/>
                <w:szCs w:val="16"/>
                <w:lang w:val="en-US"/>
              </w:rPr>
            </w:pPr>
            <w:r w:rsidRPr="00D16DFE">
              <w:rPr>
                <w:rFonts w:ascii="Arial" w:hAnsi="Arial" w:cs="Arial"/>
                <w:sz w:val="16"/>
                <w:szCs w:val="16"/>
                <w:lang w:val="en-US"/>
              </w:rPr>
              <w:t xml:space="preserve">Spring by Lizzie Scott (non-fiction) </w:t>
            </w:r>
          </w:p>
          <w:p w14:paraId="13049B7C" w14:textId="07ABDB24" w:rsidR="00EA4AF6" w:rsidRPr="00D16DFE" w:rsidRDefault="00256C2A" w:rsidP="00EA4AF6">
            <w:pPr>
              <w:rPr>
                <w:rFonts w:ascii="Arial" w:hAnsi="Arial" w:cs="Arial"/>
                <w:sz w:val="16"/>
                <w:szCs w:val="16"/>
                <w:lang w:val="en-US"/>
              </w:rPr>
            </w:pPr>
            <w:r w:rsidRPr="00D16DFE">
              <w:rPr>
                <w:rFonts w:ascii="Arial" w:hAnsi="Arial" w:cs="Arial"/>
                <w:sz w:val="16"/>
                <w:szCs w:val="16"/>
                <w:lang w:val="en-US"/>
              </w:rPr>
              <w:t xml:space="preserve">One Springy Day by Nick Butterworth (story) </w:t>
            </w:r>
          </w:p>
          <w:p w14:paraId="78F5748C" w14:textId="77777777" w:rsidR="00FB39F5" w:rsidRPr="00D16DFE" w:rsidRDefault="00FB39F5" w:rsidP="00FB39F5">
            <w:pPr>
              <w:pStyle w:val="Default"/>
              <w:rPr>
                <w:sz w:val="16"/>
                <w:szCs w:val="16"/>
              </w:rPr>
            </w:pPr>
          </w:p>
          <w:p w14:paraId="4D5D5A55" w14:textId="719D0055" w:rsidR="004D6D16" w:rsidRPr="00D16DFE" w:rsidRDefault="004D6D16" w:rsidP="004D6D16">
            <w:pPr>
              <w:rPr>
                <w:rFonts w:ascii="Arial" w:hAnsi="Arial" w:cs="Arial"/>
                <w:sz w:val="16"/>
                <w:szCs w:val="16"/>
              </w:rPr>
            </w:pPr>
            <w:r w:rsidRPr="00D16DFE">
              <w:rPr>
                <w:rFonts w:ascii="Arial" w:hAnsi="Arial" w:cs="Arial"/>
                <w:sz w:val="16"/>
                <w:szCs w:val="16"/>
              </w:rPr>
              <w:t xml:space="preserve">Create a basic map to plot the route to a local amenity. For example, a park. </w:t>
            </w:r>
          </w:p>
          <w:p w14:paraId="0AC7E76B" w14:textId="77777777" w:rsidR="00E079A3" w:rsidRDefault="003F1C7F" w:rsidP="003F1C7F">
            <w:pPr>
              <w:pStyle w:val="Default"/>
              <w:rPr>
                <w:sz w:val="16"/>
                <w:szCs w:val="16"/>
              </w:rPr>
            </w:pPr>
            <w:r w:rsidRPr="00D16DFE">
              <w:rPr>
                <w:sz w:val="16"/>
                <w:szCs w:val="16"/>
              </w:rPr>
              <w:t xml:space="preserve">Explore online maps (google – street view). </w:t>
            </w:r>
          </w:p>
          <w:p w14:paraId="1C28C792" w14:textId="77777777" w:rsidR="00E079A3" w:rsidRDefault="00E079A3" w:rsidP="003F1C7F">
            <w:pPr>
              <w:pStyle w:val="Default"/>
              <w:rPr>
                <w:sz w:val="16"/>
                <w:szCs w:val="16"/>
              </w:rPr>
            </w:pPr>
          </w:p>
          <w:p w14:paraId="0E864AD9" w14:textId="32059B6F" w:rsidR="003F1C7F" w:rsidRPr="00D16DFE" w:rsidRDefault="003F1C7F" w:rsidP="003F1C7F">
            <w:pPr>
              <w:pStyle w:val="Default"/>
              <w:rPr>
                <w:sz w:val="16"/>
                <w:szCs w:val="16"/>
              </w:rPr>
            </w:pPr>
            <w:r w:rsidRPr="00D16DFE">
              <w:rPr>
                <w:sz w:val="16"/>
                <w:szCs w:val="16"/>
              </w:rPr>
              <w:t>Look at aerial photographs of the school.</w:t>
            </w:r>
          </w:p>
          <w:p w14:paraId="64E4C1DE" w14:textId="77777777" w:rsidR="004D6D16" w:rsidRPr="00D16DFE" w:rsidRDefault="004D6D16" w:rsidP="004D6D16">
            <w:pPr>
              <w:rPr>
                <w:rFonts w:ascii="Arial" w:hAnsi="Arial" w:cs="Arial"/>
                <w:sz w:val="16"/>
                <w:szCs w:val="16"/>
                <w:lang w:val="en-US"/>
              </w:rPr>
            </w:pPr>
          </w:p>
          <w:p w14:paraId="56D1643D" w14:textId="1E45230E" w:rsidR="001B2108" w:rsidRPr="00D16DFE" w:rsidRDefault="00B80450" w:rsidP="00FB39F5">
            <w:pPr>
              <w:pStyle w:val="Default"/>
              <w:rPr>
                <w:sz w:val="16"/>
                <w:szCs w:val="16"/>
              </w:rPr>
            </w:pPr>
            <w:r w:rsidRPr="00D16DFE">
              <w:rPr>
                <w:sz w:val="16"/>
                <w:szCs w:val="16"/>
              </w:rPr>
              <w:t>Dinosaur exploration (names of dinosaurs</w:t>
            </w:r>
            <w:r w:rsidR="00AD4856" w:rsidRPr="00D16DFE">
              <w:rPr>
                <w:sz w:val="16"/>
                <w:szCs w:val="16"/>
              </w:rPr>
              <w:t>, kinds of dinosaurs</w:t>
            </w:r>
            <w:r w:rsidR="005D70CC" w:rsidRPr="00D16DFE">
              <w:rPr>
                <w:sz w:val="16"/>
                <w:szCs w:val="16"/>
              </w:rPr>
              <w:t xml:space="preserve"> and dinosaur </w:t>
            </w:r>
            <w:r w:rsidR="00AD4856" w:rsidRPr="00D16DFE">
              <w:rPr>
                <w:sz w:val="16"/>
                <w:szCs w:val="16"/>
              </w:rPr>
              <w:t>habitats</w:t>
            </w:r>
            <w:r w:rsidR="005D70CC" w:rsidRPr="00D16DFE">
              <w:rPr>
                <w:sz w:val="16"/>
                <w:szCs w:val="16"/>
              </w:rPr>
              <w:t xml:space="preserve">). </w:t>
            </w:r>
          </w:p>
          <w:p w14:paraId="3D251910" w14:textId="77777777" w:rsidR="00FB39F5" w:rsidRPr="00D16DFE" w:rsidRDefault="00FB39F5" w:rsidP="00FB39F5">
            <w:pPr>
              <w:pStyle w:val="Default"/>
              <w:rPr>
                <w:sz w:val="16"/>
                <w:szCs w:val="16"/>
              </w:rPr>
            </w:pPr>
          </w:p>
          <w:p w14:paraId="533F4D4F" w14:textId="7DCF1F64" w:rsidR="00FB39F5" w:rsidRPr="00D16DFE" w:rsidRDefault="00FB39F5" w:rsidP="00FB39F5">
            <w:pPr>
              <w:pStyle w:val="Default"/>
              <w:rPr>
                <w:sz w:val="16"/>
                <w:szCs w:val="16"/>
              </w:rPr>
            </w:pPr>
            <w:r w:rsidRPr="00D16DFE">
              <w:rPr>
                <w:sz w:val="16"/>
                <w:szCs w:val="16"/>
              </w:rPr>
              <w:t xml:space="preserve">Plant </w:t>
            </w:r>
            <w:r w:rsidR="00EA4AF6" w:rsidRPr="00D16DFE">
              <w:rPr>
                <w:sz w:val="16"/>
                <w:szCs w:val="16"/>
              </w:rPr>
              <w:t>beans and cress</w:t>
            </w:r>
            <w:r w:rsidR="00925EE8" w:rsidRPr="00D16DFE">
              <w:rPr>
                <w:sz w:val="16"/>
                <w:szCs w:val="16"/>
              </w:rPr>
              <w:t xml:space="preserve">. </w:t>
            </w:r>
          </w:p>
          <w:p w14:paraId="753978CE" w14:textId="77777777" w:rsidR="002368CE" w:rsidRPr="00D16DFE" w:rsidRDefault="002368CE" w:rsidP="00FB39F5">
            <w:pPr>
              <w:pStyle w:val="Default"/>
              <w:rPr>
                <w:sz w:val="16"/>
                <w:szCs w:val="16"/>
              </w:rPr>
            </w:pPr>
          </w:p>
          <w:p w14:paraId="7B59DD30" w14:textId="03D18C59" w:rsidR="002368CE" w:rsidRPr="00D16DFE" w:rsidRDefault="00902053" w:rsidP="00FB39F5">
            <w:pPr>
              <w:pStyle w:val="Default"/>
              <w:rPr>
                <w:sz w:val="16"/>
                <w:szCs w:val="16"/>
              </w:rPr>
            </w:pPr>
            <w:r w:rsidRPr="00D16DFE">
              <w:rPr>
                <w:sz w:val="16"/>
                <w:szCs w:val="16"/>
              </w:rPr>
              <w:t xml:space="preserve">Forces: Push and pull moving toys. </w:t>
            </w:r>
          </w:p>
          <w:p w14:paraId="3E85A904" w14:textId="77777777" w:rsidR="00FB39F5" w:rsidRPr="00D16DFE" w:rsidRDefault="00FB39F5" w:rsidP="00FB39F5">
            <w:pPr>
              <w:pStyle w:val="Default"/>
              <w:rPr>
                <w:sz w:val="16"/>
                <w:szCs w:val="16"/>
              </w:rPr>
            </w:pPr>
          </w:p>
          <w:p w14:paraId="485610E0" w14:textId="77777777" w:rsidR="009A1340" w:rsidRDefault="009A1340" w:rsidP="009A1340">
            <w:pPr>
              <w:pStyle w:val="Default"/>
              <w:rPr>
                <w:sz w:val="16"/>
                <w:szCs w:val="16"/>
              </w:rPr>
            </w:pPr>
            <w:r w:rsidRPr="00D16DFE">
              <w:rPr>
                <w:sz w:val="16"/>
                <w:szCs w:val="16"/>
              </w:rPr>
              <w:t xml:space="preserve">Host a collection of hen eggs. Hatch your own chicks.  </w:t>
            </w:r>
          </w:p>
          <w:p w14:paraId="74F2CD60" w14:textId="77777777" w:rsidR="00E079A3" w:rsidRPr="00D16DFE" w:rsidRDefault="00E079A3" w:rsidP="009A1340">
            <w:pPr>
              <w:pStyle w:val="Default"/>
              <w:rPr>
                <w:sz w:val="16"/>
                <w:szCs w:val="16"/>
              </w:rPr>
            </w:pPr>
          </w:p>
          <w:p w14:paraId="28D23A77" w14:textId="77777777" w:rsidR="009A1340" w:rsidRPr="00D16DFE" w:rsidRDefault="009A1340" w:rsidP="009A1340">
            <w:pPr>
              <w:pStyle w:val="Default"/>
              <w:rPr>
                <w:sz w:val="16"/>
                <w:szCs w:val="16"/>
              </w:rPr>
            </w:pPr>
            <w:r w:rsidRPr="00D16DFE">
              <w:rPr>
                <w:sz w:val="16"/>
                <w:szCs w:val="16"/>
              </w:rPr>
              <w:t xml:space="preserve">Host a collection of tadpoles. Grow your own frogs. </w:t>
            </w:r>
          </w:p>
          <w:p w14:paraId="00ABDAA6" w14:textId="172DCB98" w:rsidR="00CA3217" w:rsidRPr="00D16DFE" w:rsidRDefault="00CA3217" w:rsidP="00CA3217">
            <w:pPr>
              <w:rPr>
                <w:rFonts w:ascii="Arial" w:eastAsia="Arial" w:hAnsi="Arial" w:cs="Arial"/>
                <w:sz w:val="16"/>
                <w:szCs w:val="16"/>
              </w:rPr>
            </w:pPr>
          </w:p>
          <w:p w14:paraId="7772EA1D" w14:textId="77777777" w:rsidR="00BA4EC3" w:rsidRPr="00D16DFE" w:rsidRDefault="00BA4EC3" w:rsidP="00835674">
            <w:pPr>
              <w:rPr>
                <w:rFonts w:ascii="Arial" w:eastAsia="Arial" w:hAnsi="Arial" w:cs="Arial"/>
                <w:sz w:val="16"/>
                <w:szCs w:val="16"/>
              </w:rPr>
            </w:pPr>
          </w:p>
        </w:tc>
        <w:tc>
          <w:tcPr>
            <w:tcW w:w="5723" w:type="dxa"/>
          </w:tcPr>
          <w:p w14:paraId="2C4C0E58" w14:textId="77777777" w:rsidR="00256C2A" w:rsidRPr="00D16DFE" w:rsidRDefault="00256C2A" w:rsidP="00256C2A">
            <w:pPr>
              <w:pStyle w:val="Default"/>
              <w:rPr>
                <w:sz w:val="16"/>
                <w:szCs w:val="16"/>
              </w:rPr>
            </w:pPr>
            <w:r w:rsidRPr="00D16DFE">
              <w:rPr>
                <w:sz w:val="16"/>
                <w:szCs w:val="16"/>
              </w:rPr>
              <w:t xml:space="preserve">Simple Field Study: Summer welly walk, on the same route, around the immediate environment (take a photo of the same tree from the autumn, winter and spring welly walks, take note of the weather and season). Vocabulary: tree names. Adult to add to the display of the simple map of the route and plot the photographs taken on the welly walk. </w:t>
            </w:r>
          </w:p>
          <w:p w14:paraId="7495E3E4" w14:textId="77777777" w:rsidR="000B77FA" w:rsidRPr="00D16DFE" w:rsidRDefault="000B77FA" w:rsidP="00256C2A">
            <w:pPr>
              <w:pStyle w:val="Default"/>
              <w:rPr>
                <w:sz w:val="16"/>
                <w:szCs w:val="16"/>
              </w:rPr>
            </w:pPr>
          </w:p>
          <w:p w14:paraId="17D41276" w14:textId="77777777" w:rsidR="000B77FA" w:rsidRPr="00D16DFE" w:rsidRDefault="000B77FA" w:rsidP="000B77FA">
            <w:pPr>
              <w:rPr>
                <w:rFonts w:ascii="Arial" w:hAnsi="Arial" w:cs="Arial"/>
                <w:sz w:val="16"/>
                <w:szCs w:val="16"/>
              </w:rPr>
            </w:pPr>
            <w:r w:rsidRPr="00D16DFE">
              <w:rPr>
                <w:rFonts w:ascii="Arial" w:hAnsi="Arial" w:cs="Arial"/>
                <w:sz w:val="16"/>
                <w:szCs w:val="16"/>
              </w:rPr>
              <w:t>Put sun hats and sunglasses in the home corner.</w:t>
            </w:r>
          </w:p>
          <w:p w14:paraId="7CCF0A3A" w14:textId="77777777" w:rsidR="00256C2A" w:rsidRPr="00D16DFE" w:rsidRDefault="00256C2A" w:rsidP="00256C2A">
            <w:pPr>
              <w:rPr>
                <w:rFonts w:ascii="Arial" w:hAnsi="Arial" w:cs="Arial"/>
                <w:i/>
                <w:iCs/>
                <w:sz w:val="16"/>
                <w:szCs w:val="16"/>
              </w:rPr>
            </w:pPr>
          </w:p>
          <w:p w14:paraId="2DC83F1E" w14:textId="77777777" w:rsidR="00256C2A" w:rsidRPr="00D16DFE" w:rsidRDefault="00256C2A" w:rsidP="00256C2A">
            <w:pPr>
              <w:pStyle w:val="Default"/>
              <w:rPr>
                <w:sz w:val="16"/>
                <w:szCs w:val="16"/>
              </w:rPr>
            </w:pPr>
            <w:r w:rsidRPr="00D16DFE">
              <w:rPr>
                <w:sz w:val="16"/>
                <w:szCs w:val="16"/>
              </w:rPr>
              <w:t>Tree by Patricia Hegarty (non-fiction and seasons)</w:t>
            </w:r>
          </w:p>
          <w:p w14:paraId="1FC1EEEA" w14:textId="5E819E68" w:rsidR="00257AB4" w:rsidRPr="00D16DFE" w:rsidRDefault="00257AB4" w:rsidP="00256C2A">
            <w:pPr>
              <w:pStyle w:val="Default"/>
              <w:rPr>
                <w:sz w:val="16"/>
                <w:szCs w:val="16"/>
              </w:rPr>
            </w:pPr>
            <w:r w:rsidRPr="00D16DFE">
              <w:rPr>
                <w:sz w:val="16"/>
                <w:szCs w:val="16"/>
              </w:rPr>
              <w:t xml:space="preserve">The Bee Book </w:t>
            </w:r>
            <w:r w:rsidR="00F313D4" w:rsidRPr="00D16DFE">
              <w:rPr>
                <w:sz w:val="16"/>
                <w:szCs w:val="16"/>
              </w:rPr>
              <w:t xml:space="preserve">by Charlotte Milner </w:t>
            </w:r>
          </w:p>
          <w:p w14:paraId="762A38E3" w14:textId="77777777" w:rsidR="00256C2A" w:rsidRPr="00D16DFE" w:rsidRDefault="00256C2A" w:rsidP="00256C2A">
            <w:pPr>
              <w:rPr>
                <w:rFonts w:ascii="Arial" w:hAnsi="Arial" w:cs="Arial"/>
                <w:sz w:val="16"/>
                <w:szCs w:val="16"/>
                <w:lang w:val="en-US"/>
              </w:rPr>
            </w:pPr>
            <w:r w:rsidRPr="00D16DFE">
              <w:rPr>
                <w:rFonts w:ascii="Arial" w:hAnsi="Arial" w:cs="Arial"/>
                <w:sz w:val="16"/>
                <w:szCs w:val="16"/>
                <w:lang w:val="en-US"/>
              </w:rPr>
              <w:t xml:space="preserve">Cyril The Lonely Cloud by Tim Hopgood (story) </w:t>
            </w:r>
          </w:p>
          <w:p w14:paraId="4CD5583F" w14:textId="77777777" w:rsidR="00256C2A" w:rsidRPr="00D16DFE" w:rsidRDefault="00256C2A" w:rsidP="00256C2A">
            <w:pPr>
              <w:rPr>
                <w:rFonts w:ascii="Arial" w:hAnsi="Arial" w:cs="Arial"/>
                <w:sz w:val="16"/>
                <w:szCs w:val="16"/>
              </w:rPr>
            </w:pPr>
            <w:r w:rsidRPr="00D16DFE">
              <w:rPr>
                <w:rFonts w:ascii="Arial" w:hAnsi="Arial" w:cs="Arial"/>
                <w:sz w:val="16"/>
                <w:szCs w:val="16"/>
              </w:rPr>
              <w:t xml:space="preserve">The Street Beneath my Feet by Charlotte Guillian (story) </w:t>
            </w:r>
          </w:p>
          <w:p w14:paraId="2FA7456D" w14:textId="77777777" w:rsidR="00256C2A" w:rsidRPr="00D16DFE" w:rsidRDefault="00256C2A" w:rsidP="00256C2A">
            <w:pPr>
              <w:rPr>
                <w:rFonts w:ascii="Arial" w:hAnsi="Arial" w:cs="Arial"/>
                <w:sz w:val="16"/>
                <w:szCs w:val="16"/>
                <w:lang w:val="en-US"/>
              </w:rPr>
            </w:pPr>
            <w:r w:rsidRPr="00D16DFE">
              <w:rPr>
                <w:rFonts w:ascii="Arial" w:hAnsi="Arial" w:cs="Arial"/>
                <w:sz w:val="16"/>
                <w:szCs w:val="16"/>
                <w:lang w:val="en-US"/>
              </w:rPr>
              <w:t xml:space="preserve">What Can You See in Summer? By Sian Smith (non-fiction) </w:t>
            </w:r>
          </w:p>
          <w:p w14:paraId="3F1F2696" w14:textId="77777777" w:rsidR="00256C2A" w:rsidRPr="00D16DFE" w:rsidRDefault="00256C2A" w:rsidP="00256C2A">
            <w:pPr>
              <w:rPr>
                <w:rFonts w:ascii="Arial" w:hAnsi="Arial" w:cs="Arial"/>
                <w:sz w:val="16"/>
                <w:szCs w:val="16"/>
              </w:rPr>
            </w:pPr>
            <w:r w:rsidRPr="00D16DFE">
              <w:rPr>
                <w:rFonts w:ascii="Arial" w:hAnsi="Arial" w:cs="Arial"/>
                <w:sz w:val="16"/>
                <w:szCs w:val="16"/>
              </w:rPr>
              <w:t xml:space="preserve">Kipper’s Sunny Day by Nick Butterworth (story) </w:t>
            </w:r>
          </w:p>
          <w:p w14:paraId="291826FA" w14:textId="77777777" w:rsidR="00256C2A" w:rsidRPr="00D16DFE" w:rsidRDefault="00256C2A" w:rsidP="00256C2A">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The Train Ride by Julie Crebbin (story, journey, town, country) </w:t>
            </w:r>
          </w:p>
          <w:p w14:paraId="1E9C2089" w14:textId="77777777" w:rsidR="00256C2A" w:rsidRPr="00D16DFE" w:rsidRDefault="00256C2A" w:rsidP="00256C2A">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The Bear in the Cave by Michael Rosen (story, town, country) </w:t>
            </w:r>
          </w:p>
          <w:p w14:paraId="6698E7D5" w14:textId="77777777" w:rsidR="00256C2A" w:rsidRPr="00D16DFE" w:rsidRDefault="00256C2A" w:rsidP="00256C2A">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Where the Forest Meets the Sea by Jeannie Baker (ecological) </w:t>
            </w:r>
          </w:p>
          <w:p w14:paraId="1302BBD6" w14:textId="77777777" w:rsidR="00256C2A" w:rsidRPr="00D16DFE" w:rsidRDefault="00256C2A" w:rsidP="00256C2A">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Window by Jeannie Baker (ecological) </w:t>
            </w:r>
          </w:p>
          <w:p w14:paraId="6AECB1F8" w14:textId="77777777" w:rsidR="00256C2A" w:rsidRPr="00D16DFE" w:rsidRDefault="00256C2A" w:rsidP="00256C2A">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Rosie Revere Engineer by Andrea Beaty (technological) </w:t>
            </w:r>
          </w:p>
          <w:p w14:paraId="15745DE6" w14:textId="77777777" w:rsidR="00256C2A" w:rsidRPr="00D16DFE" w:rsidRDefault="00256C2A" w:rsidP="00256C2A">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Iggy Peck Architect by (technological) </w:t>
            </w:r>
          </w:p>
          <w:p w14:paraId="67F07642" w14:textId="77777777" w:rsidR="00256C2A" w:rsidRPr="00D16DFE" w:rsidRDefault="00256C2A" w:rsidP="00256C2A">
            <w:pPr>
              <w:pStyle w:val="Default"/>
              <w:rPr>
                <w:sz w:val="16"/>
                <w:szCs w:val="16"/>
              </w:rPr>
            </w:pPr>
            <w:r w:rsidRPr="00D16DFE">
              <w:rPr>
                <w:sz w:val="16"/>
                <w:szCs w:val="16"/>
              </w:rPr>
              <w:t xml:space="preserve">10 Things I Can Do to Help My World by Melanie Walsh (non-fiction) </w:t>
            </w:r>
          </w:p>
          <w:p w14:paraId="068CAC24" w14:textId="77777777" w:rsidR="00256C2A" w:rsidRPr="00D16DFE" w:rsidRDefault="00256C2A" w:rsidP="00256C2A">
            <w:pPr>
              <w:pStyle w:val="Default"/>
              <w:rPr>
                <w:sz w:val="16"/>
                <w:szCs w:val="16"/>
              </w:rPr>
            </w:pPr>
            <w:r w:rsidRPr="00D16DFE">
              <w:rPr>
                <w:sz w:val="16"/>
                <w:szCs w:val="16"/>
              </w:rPr>
              <w:t xml:space="preserve">Planet Full of Plastic by Neil Layton (ecological) </w:t>
            </w:r>
          </w:p>
          <w:p w14:paraId="64994B73" w14:textId="77777777" w:rsidR="00256C2A" w:rsidRPr="00D16DFE" w:rsidRDefault="00256C2A" w:rsidP="00256C2A">
            <w:pPr>
              <w:pStyle w:val="paragraph"/>
              <w:spacing w:before="0" w:beforeAutospacing="0" w:after="0" w:afterAutospacing="0"/>
              <w:textAlignment w:val="baseline"/>
              <w:rPr>
                <w:rFonts w:ascii="Arial" w:hAnsi="Arial" w:cs="Arial"/>
                <w:sz w:val="16"/>
                <w:szCs w:val="16"/>
              </w:rPr>
            </w:pPr>
          </w:p>
          <w:p w14:paraId="6972946C" w14:textId="6B025171" w:rsidR="00BB78D9" w:rsidRPr="00D16DFE" w:rsidRDefault="00BB78D9" w:rsidP="00BB78D9">
            <w:pPr>
              <w:pStyle w:val="Default"/>
              <w:rPr>
                <w:sz w:val="16"/>
                <w:szCs w:val="16"/>
              </w:rPr>
            </w:pPr>
            <w:r w:rsidRPr="00D16DFE">
              <w:rPr>
                <w:sz w:val="16"/>
                <w:szCs w:val="16"/>
              </w:rPr>
              <w:t xml:space="preserve">Go litter picking. </w:t>
            </w:r>
            <w:r w:rsidR="007C7514" w:rsidRPr="00D16DFE">
              <w:rPr>
                <w:sz w:val="16"/>
                <w:szCs w:val="16"/>
              </w:rPr>
              <w:t xml:space="preserve">Discuss different types of materials. For example, paper, cardboard, </w:t>
            </w:r>
            <w:r w:rsidR="00B7497D" w:rsidRPr="00D16DFE">
              <w:rPr>
                <w:sz w:val="16"/>
                <w:szCs w:val="16"/>
              </w:rPr>
              <w:t xml:space="preserve">metal, glass and plastic. </w:t>
            </w:r>
          </w:p>
          <w:p w14:paraId="0A802D04" w14:textId="77777777" w:rsidR="00BB78D9" w:rsidRPr="00D16DFE" w:rsidRDefault="00BB78D9" w:rsidP="005900F1">
            <w:pPr>
              <w:pStyle w:val="Default"/>
              <w:rPr>
                <w:sz w:val="16"/>
                <w:szCs w:val="16"/>
              </w:rPr>
            </w:pPr>
          </w:p>
          <w:p w14:paraId="26F1E786" w14:textId="3094E992" w:rsidR="00D173BD" w:rsidRPr="00D16DFE" w:rsidRDefault="003F1C7F" w:rsidP="003F1C7F">
            <w:pPr>
              <w:pStyle w:val="Default"/>
              <w:rPr>
                <w:sz w:val="16"/>
                <w:szCs w:val="16"/>
              </w:rPr>
            </w:pPr>
            <w:r w:rsidRPr="00D16DFE">
              <w:rPr>
                <w:sz w:val="16"/>
                <w:szCs w:val="16"/>
              </w:rPr>
              <w:t xml:space="preserve">Explore the UK and other countries through the use </w:t>
            </w:r>
            <w:r w:rsidR="0085111A" w:rsidRPr="00D16DFE">
              <w:rPr>
                <w:sz w:val="16"/>
                <w:szCs w:val="16"/>
              </w:rPr>
              <w:t>of</w:t>
            </w:r>
            <w:r w:rsidRPr="00D16DFE">
              <w:rPr>
                <w:sz w:val="16"/>
                <w:szCs w:val="16"/>
              </w:rPr>
              <w:t xml:space="preserve"> the text Emma Jane’s Aeroplane by Katie Haworth</w:t>
            </w:r>
            <w:r w:rsidR="0085111A" w:rsidRPr="00D16DFE">
              <w:rPr>
                <w:sz w:val="16"/>
                <w:szCs w:val="16"/>
              </w:rPr>
              <w:t xml:space="preserve">. </w:t>
            </w:r>
            <w:r w:rsidR="00D173BD" w:rsidRPr="00D16DFE">
              <w:rPr>
                <w:sz w:val="16"/>
                <w:szCs w:val="16"/>
              </w:rPr>
              <w:t xml:space="preserve"> Watch </w:t>
            </w:r>
            <w:r w:rsidR="007C4A02" w:rsidRPr="00D16DFE">
              <w:rPr>
                <w:sz w:val="16"/>
                <w:szCs w:val="16"/>
              </w:rPr>
              <w:t>‘</w:t>
            </w:r>
            <w:r w:rsidR="00D173BD" w:rsidRPr="00D16DFE">
              <w:rPr>
                <w:sz w:val="16"/>
                <w:szCs w:val="16"/>
              </w:rPr>
              <w:t>Go Jetters</w:t>
            </w:r>
            <w:r w:rsidR="007C4A02" w:rsidRPr="00D16DFE">
              <w:rPr>
                <w:sz w:val="16"/>
                <w:szCs w:val="16"/>
              </w:rPr>
              <w:t>’</w:t>
            </w:r>
            <w:r w:rsidR="00D173BD" w:rsidRPr="00D16DFE">
              <w:rPr>
                <w:sz w:val="16"/>
                <w:szCs w:val="16"/>
              </w:rPr>
              <w:t xml:space="preserve"> (CBeebies): </w:t>
            </w:r>
            <w:r w:rsidR="007C4A02" w:rsidRPr="00D16DFE">
              <w:rPr>
                <w:sz w:val="16"/>
                <w:szCs w:val="16"/>
              </w:rPr>
              <w:t xml:space="preserve">Four adventure seeking superheroes explore places all around planet earth. </w:t>
            </w:r>
            <w:r w:rsidR="00454D2B" w:rsidRPr="00D16DFE">
              <w:rPr>
                <w:sz w:val="16"/>
                <w:szCs w:val="16"/>
              </w:rPr>
              <w:t xml:space="preserve">Visit the tourist information office. </w:t>
            </w:r>
          </w:p>
          <w:p w14:paraId="32BDB226" w14:textId="77777777" w:rsidR="00BB78D9" w:rsidRPr="00D16DFE" w:rsidRDefault="00BB78D9" w:rsidP="005900F1">
            <w:pPr>
              <w:pStyle w:val="Default"/>
              <w:rPr>
                <w:sz w:val="16"/>
                <w:szCs w:val="16"/>
              </w:rPr>
            </w:pPr>
          </w:p>
          <w:p w14:paraId="59A5C9CF" w14:textId="606DE35D" w:rsidR="00F72B87" w:rsidRPr="00D16DFE" w:rsidRDefault="00F72B87" w:rsidP="005900F1">
            <w:pPr>
              <w:pStyle w:val="Default"/>
              <w:rPr>
                <w:sz w:val="16"/>
                <w:szCs w:val="16"/>
              </w:rPr>
            </w:pPr>
            <w:r w:rsidRPr="00D16DFE">
              <w:rPr>
                <w:sz w:val="16"/>
                <w:szCs w:val="16"/>
              </w:rPr>
              <w:t xml:space="preserve">Visit a place where children can see a wide range of different animals. </w:t>
            </w:r>
          </w:p>
          <w:p w14:paraId="4001E786" w14:textId="77777777" w:rsidR="00F72B87" w:rsidRPr="00D16DFE" w:rsidRDefault="00F72B87" w:rsidP="005900F1">
            <w:pPr>
              <w:pStyle w:val="Default"/>
              <w:rPr>
                <w:sz w:val="16"/>
                <w:szCs w:val="16"/>
              </w:rPr>
            </w:pPr>
          </w:p>
          <w:p w14:paraId="0CA3F0C2" w14:textId="4409458B" w:rsidR="005900F1" w:rsidRPr="00D16DFE" w:rsidRDefault="005900F1" w:rsidP="005900F1">
            <w:pPr>
              <w:pStyle w:val="Default"/>
              <w:rPr>
                <w:sz w:val="16"/>
                <w:szCs w:val="16"/>
              </w:rPr>
            </w:pPr>
            <w:r w:rsidRPr="00D16DFE">
              <w:rPr>
                <w:sz w:val="16"/>
                <w:szCs w:val="16"/>
              </w:rPr>
              <w:t xml:space="preserve">Explore how different materials float and sink. Demonstrate and discuss buoyancy. </w:t>
            </w:r>
          </w:p>
          <w:p w14:paraId="2D4D31C5" w14:textId="77777777" w:rsidR="005900F1" w:rsidRPr="00D16DFE" w:rsidRDefault="005900F1" w:rsidP="005900F1">
            <w:pPr>
              <w:rPr>
                <w:rFonts w:ascii="Arial" w:hAnsi="Arial" w:cs="Arial"/>
                <w:sz w:val="16"/>
                <w:szCs w:val="16"/>
              </w:rPr>
            </w:pPr>
          </w:p>
          <w:p w14:paraId="057B1D0D" w14:textId="75235B23" w:rsidR="005900F1" w:rsidRPr="00D16DFE" w:rsidRDefault="005900F1" w:rsidP="005900F1">
            <w:pPr>
              <w:pStyle w:val="Default"/>
              <w:rPr>
                <w:sz w:val="16"/>
                <w:szCs w:val="16"/>
              </w:rPr>
            </w:pPr>
            <w:r w:rsidRPr="00D16DFE">
              <w:rPr>
                <w:sz w:val="16"/>
                <w:szCs w:val="16"/>
              </w:rPr>
              <w:t>Melting</w:t>
            </w:r>
            <w:r w:rsidR="00BE4CC7" w:rsidRPr="00D16DFE">
              <w:rPr>
                <w:sz w:val="16"/>
                <w:szCs w:val="16"/>
              </w:rPr>
              <w:t xml:space="preserve"> and freezing</w:t>
            </w:r>
            <w:r w:rsidRPr="00D16DFE">
              <w:rPr>
                <w:sz w:val="16"/>
                <w:szCs w:val="16"/>
              </w:rPr>
              <w:t>: Leave ice cubes out in the sun, see what happens when you shake salt onto them.</w:t>
            </w:r>
          </w:p>
          <w:p w14:paraId="16F03935" w14:textId="46DC9F9B" w:rsidR="005900F1" w:rsidRPr="00D16DFE" w:rsidRDefault="005900F1" w:rsidP="004E5709">
            <w:pPr>
              <w:pStyle w:val="Default"/>
              <w:rPr>
                <w:sz w:val="16"/>
                <w:szCs w:val="16"/>
              </w:rPr>
            </w:pPr>
            <w:r w:rsidRPr="00D16DFE">
              <w:rPr>
                <w:sz w:val="16"/>
                <w:szCs w:val="16"/>
              </w:rPr>
              <w:t xml:space="preserve">Experiment with and discuss sound and vibration (speaking tubes, guitar strings). </w:t>
            </w:r>
          </w:p>
          <w:p w14:paraId="792EAE0D" w14:textId="77777777" w:rsidR="004E5709" w:rsidRPr="00D16DFE" w:rsidRDefault="004E5709" w:rsidP="004E5709">
            <w:pPr>
              <w:pStyle w:val="Default"/>
              <w:rPr>
                <w:sz w:val="16"/>
                <w:szCs w:val="16"/>
              </w:rPr>
            </w:pPr>
          </w:p>
          <w:p w14:paraId="0E8C5CD7" w14:textId="45EC97B2" w:rsidR="005900F1" w:rsidRPr="009D767F" w:rsidRDefault="005900F1" w:rsidP="009D767F">
            <w:pPr>
              <w:pStyle w:val="paragraph"/>
              <w:spacing w:before="0" w:beforeAutospacing="0" w:after="0" w:afterAutospacing="0"/>
              <w:textAlignment w:val="baseline"/>
              <w:rPr>
                <w:rFonts w:ascii="Arial" w:hAnsi="Arial" w:cs="Arial"/>
                <w:sz w:val="16"/>
                <w:szCs w:val="16"/>
              </w:rPr>
            </w:pPr>
            <w:r w:rsidRPr="00D16DFE">
              <w:rPr>
                <w:rFonts w:ascii="Arial" w:hAnsi="Arial" w:cs="Arial"/>
                <w:sz w:val="16"/>
                <w:szCs w:val="16"/>
              </w:rPr>
              <w:t xml:space="preserve">Grow your own butterflies. </w:t>
            </w:r>
          </w:p>
        </w:tc>
        <w:tc>
          <w:tcPr>
            <w:tcW w:w="2962" w:type="dxa"/>
            <w:vMerge/>
          </w:tcPr>
          <w:p w14:paraId="36A080E2" w14:textId="77777777" w:rsidR="00BA4EC3" w:rsidRPr="0005360E" w:rsidRDefault="00BA4EC3" w:rsidP="004C131F">
            <w:pPr>
              <w:rPr>
                <w:rFonts w:ascii="Arial" w:eastAsia="Arial" w:hAnsi="Arial" w:cs="Arial"/>
                <w:sz w:val="24"/>
                <w:szCs w:val="24"/>
              </w:rPr>
            </w:pPr>
          </w:p>
        </w:tc>
      </w:tr>
    </w:tbl>
    <w:p w14:paraId="47D51C8E" w14:textId="23A17E83" w:rsidR="008D005B" w:rsidRPr="008D005B" w:rsidRDefault="008D005B" w:rsidP="008D005B">
      <w:pPr>
        <w:pStyle w:val="NormalWeb"/>
        <w:rPr>
          <w:rFonts w:asciiTheme="minorHAnsi" w:hAnsiTheme="minorHAnsi" w:cstheme="minorHAnsi"/>
        </w:rPr>
      </w:pPr>
      <w:r w:rsidRPr="00A53663">
        <w:rPr>
          <w:rFonts w:asciiTheme="minorHAnsi" w:hAnsiTheme="minorHAnsi" w:cstheme="minorHAnsi"/>
          <w:b/>
          <w:bCs/>
        </w:rPr>
        <w:lastRenderedPageBreak/>
        <w:t xml:space="preserve">Sensible and Meaningful Assessment </w:t>
      </w:r>
    </w:p>
    <w:tbl>
      <w:tblPr>
        <w:tblStyle w:val="TableGrid"/>
        <w:tblW w:w="22113" w:type="dxa"/>
        <w:tblInd w:w="-572" w:type="dxa"/>
        <w:tblLook w:val="04A0" w:firstRow="1" w:lastRow="0" w:firstColumn="1" w:lastColumn="0" w:noHBand="0" w:noVBand="1"/>
      </w:tblPr>
      <w:tblGrid>
        <w:gridCol w:w="3686"/>
        <w:gridCol w:w="5812"/>
        <w:gridCol w:w="6662"/>
        <w:gridCol w:w="5953"/>
      </w:tblGrid>
      <w:tr w:rsidR="004C75AF" w:rsidRPr="00840E88" w14:paraId="325EE0FD" w14:textId="77777777" w:rsidTr="00E73410">
        <w:trPr>
          <w:trHeight w:val="421"/>
        </w:trPr>
        <w:tc>
          <w:tcPr>
            <w:tcW w:w="3686" w:type="dxa"/>
            <w:shd w:val="clear" w:color="auto" w:fill="D9D9D9" w:themeFill="background1" w:themeFillShade="D9"/>
          </w:tcPr>
          <w:p w14:paraId="27B2255B" w14:textId="77777777" w:rsidR="004C75AF" w:rsidRPr="00840E88" w:rsidRDefault="004C75AF" w:rsidP="00A0184A">
            <w:pPr>
              <w:jc w:val="center"/>
              <w:rPr>
                <w:rFonts w:cstheme="minorHAnsi"/>
                <w:b/>
                <w:bCs/>
                <w:sz w:val="24"/>
                <w:szCs w:val="24"/>
              </w:rPr>
            </w:pPr>
            <w:r w:rsidRPr="00840E88">
              <w:rPr>
                <w:rFonts w:cstheme="minorHAnsi"/>
                <w:b/>
                <w:bCs/>
                <w:sz w:val="24"/>
                <w:szCs w:val="24"/>
              </w:rPr>
              <w:t>Past and Present</w:t>
            </w:r>
          </w:p>
        </w:tc>
        <w:tc>
          <w:tcPr>
            <w:tcW w:w="18427" w:type="dxa"/>
            <w:gridSpan w:val="3"/>
            <w:shd w:val="clear" w:color="auto" w:fill="D9D9D9" w:themeFill="background1" w:themeFillShade="D9"/>
          </w:tcPr>
          <w:p w14:paraId="2C862C51" w14:textId="2EEAC038" w:rsidR="004C75AF" w:rsidRPr="00840E88" w:rsidRDefault="004C75AF" w:rsidP="00E73410">
            <w:pPr>
              <w:rPr>
                <w:rFonts w:cstheme="minorHAnsi"/>
                <w:b/>
                <w:bCs/>
                <w:sz w:val="24"/>
                <w:szCs w:val="24"/>
              </w:rPr>
            </w:pPr>
            <w:r w:rsidRPr="00840E88">
              <w:rPr>
                <w:rFonts w:cstheme="minorHAnsi"/>
                <w:b/>
                <w:bCs/>
                <w:sz w:val="24"/>
                <w:szCs w:val="24"/>
              </w:rPr>
              <w:t>Impact</w:t>
            </w:r>
          </w:p>
        </w:tc>
      </w:tr>
      <w:tr w:rsidR="00C256EC" w:rsidRPr="00840E88" w14:paraId="479B2CC8" w14:textId="77777777" w:rsidTr="00E73410">
        <w:trPr>
          <w:trHeight w:val="408"/>
        </w:trPr>
        <w:tc>
          <w:tcPr>
            <w:tcW w:w="3686" w:type="dxa"/>
            <w:shd w:val="clear" w:color="auto" w:fill="D9D9D9" w:themeFill="background1" w:themeFillShade="D9"/>
          </w:tcPr>
          <w:p w14:paraId="39180F87" w14:textId="37F9B32D" w:rsidR="00C256EC" w:rsidRPr="007715E4" w:rsidRDefault="00C256EC" w:rsidP="00C256EC">
            <w:pPr>
              <w:jc w:val="center"/>
              <w:rPr>
                <w:rFonts w:cstheme="minorHAnsi"/>
                <w:b/>
                <w:bCs/>
                <w:sz w:val="24"/>
                <w:szCs w:val="24"/>
              </w:rPr>
            </w:pPr>
            <w:r w:rsidRPr="007715E4">
              <w:rPr>
                <w:rFonts w:cstheme="minorHAnsi"/>
                <w:b/>
                <w:bCs/>
                <w:sz w:val="24"/>
                <w:szCs w:val="24"/>
              </w:rPr>
              <w:t>Term</w:t>
            </w:r>
          </w:p>
        </w:tc>
        <w:tc>
          <w:tcPr>
            <w:tcW w:w="5812" w:type="dxa"/>
            <w:shd w:val="clear" w:color="auto" w:fill="D9D9D9" w:themeFill="background1" w:themeFillShade="D9"/>
          </w:tcPr>
          <w:p w14:paraId="6B187FB6" w14:textId="015B9035" w:rsidR="00C256EC" w:rsidRPr="007715E4" w:rsidRDefault="00C256EC" w:rsidP="00C256EC">
            <w:pPr>
              <w:jc w:val="center"/>
              <w:rPr>
                <w:rFonts w:cstheme="minorHAnsi"/>
                <w:b/>
                <w:bCs/>
                <w:sz w:val="24"/>
                <w:szCs w:val="24"/>
              </w:rPr>
            </w:pPr>
            <w:r w:rsidRPr="007715E4">
              <w:rPr>
                <w:rFonts w:cstheme="minorHAnsi"/>
                <w:b/>
                <w:bCs/>
                <w:sz w:val="24"/>
                <w:szCs w:val="24"/>
              </w:rPr>
              <w:t>Autumn</w:t>
            </w:r>
          </w:p>
        </w:tc>
        <w:tc>
          <w:tcPr>
            <w:tcW w:w="6662" w:type="dxa"/>
            <w:shd w:val="clear" w:color="auto" w:fill="D9D9D9" w:themeFill="background1" w:themeFillShade="D9"/>
          </w:tcPr>
          <w:p w14:paraId="25E868DF" w14:textId="30B7DFFA" w:rsidR="00C256EC" w:rsidRPr="007715E4" w:rsidRDefault="00C256EC" w:rsidP="00C256EC">
            <w:pPr>
              <w:jc w:val="center"/>
              <w:rPr>
                <w:rFonts w:cstheme="minorHAnsi"/>
                <w:b/>
                <w:bCs/>
                <w:sz w:val="24"/>
                <w:szCs w:val="24"/>
              </w:rPr>
            </w:pPr>
            <w:r w:rsidRPr="007715E4">
              <w:rPr>
                <w:rFonts w:cstheme="minorHAnsi"/>
                <w:b/>
                <w:bCs/>
                <w:sz w:val="24"/>
                <w:szCs w:val="24"/>
              </w:rPr>
              <w:t>Spring</w:t>
            </w:r>
          </w:p>
        </w:tc>
        <w:tc>
          <w:tcPr>
            <w:tcW w:w="5953" w:type="dxa"/>
            <w:shd w:val="clear" w:color="auto" w:fill="D9D9D9" w:themeFill="background1" w:themeFillShade="D9"/>
          </w:tcPr>
          <w:p w14:paraId="600C014F" w14:textId="19183F6F" w:rsidR="00C256EC" w:rsidRPr="007715E4" w:rsidRDefault="00C256EC" w:rsidP="00C256EC">
            <w:pPr>
              <w:jc w:val="center"/>
              <w:rPr>
                <w:rFonts w:cstheme="minorHAnsi"/>
                <w:b/>
                <w:bCs/>
                <w:sz w:val="24"/>
                <w:szCs w:val="24"/>
              </w:rPr>
            </w:pPr>
            <w:r w:rsidRPr="007715E4">
              <w:rPr>
                <w:rFonts w:cstheme="minorHAnsi"/>
                <w:b/>
                <w:bCs/>
                <w:sz w:val="24"/>
                <w:szCs w:val="24"/>
              </w:rPr>
              <w:t>Summer</w:t>
            </w:r>
          </w:p>
        </w:tc>
      </w:tr>
      <w:tr w:rsidR="004C75AF" w:rsidRPr="00840E88" w14:paraId="3B68652A" w14:textId="77777777" w:rsidTr="00E73410">
        <w:trPr>
          <w:trHeight w:val="724"/>
        </w:trPr>
        <w:tc>
          <w:tcPr>
            <w:tcW w:w="3686" w:type="dxa"/>
          </w:tcPr>
          <w:p w14:paraId="7CEA2146" w14:textId="77777777" w:rsidR="004C75AF" w:rsidRPr="00840E88" w:rsidRDefault="004C75AF" w:rsidP="00A0184A">
            <w:pPr>
              <w:rPr>
                <w:rFonts w:cstheme="minorHAnsi"/>
                <w:sz w:val="24"/>
                <w:szCs w:val="24"/>
              </w:rPr>
            </w:pPr>
            <w:r w:rsidRPr="00840E88">
              <w:rPr>
                <w:rFonts w:cstheme="minorHAnsi"/>
                <w:sz w:val="24"/>
                <w:szCs w:val="24"/>
              </w:rPr>
              <w:t>Percentage of children who are secure</w:t>
            </w:r>
          </w:p>
        </w:tc>
        <w:tc>
          <w:tcPr>
            <w:tcW w:w="5812" w:type="dxa"/>
          </w:tcPr>
          <w:p w14:paraId="3D0B72B1" w14:textId="77777777" w:rsidR="004C75AF" w:rsidRPr="00840E88" w:rsidRDefault="004C75AF" w:rsidP="00A0184A">
            <w:pPr>
              <w:rPr>
                <w:rFonts w:cstheme="minorHAnsi"/>
                <w:sz w:val="24"/>
                <w:szCs w:val="24"/>
              </w:rPr>
            </w:pPr>
          </w:p>
        </w:tc>
        <w:tc>
          <w:tcPr>
            <w:tcW w:w="6662" w:type="dxa"/>
          </w:tcPr>
          <w:p w14:paraId="7B3BB84E" w14:textId="77777777" w:rsidR="004C75AF" w:rsidRPr="00840E88" w:rsidRDefault="004C75AF" w:rsidP="00A0184A">
            <w:pPr>
              <w:rPr>
                <w:rFonts w:cstheme="minorHAnsi"/>
                <w:sz w:val="24"/>
                <w:szCs w:val="24"/>
              </w:rPr>
            </w:pPr>
          </w:p>
        </w:tc>
        <w:tc>
          <w:tcPr>
            <w:tcW w:w="5953" w:type="dxa"/>
          </w:tcPr>
          <w:p w14:paraId="3D1A7788" w14:textId="77777777" w:rsidR="004C75AF" w:rsidRPr="00840E88" w:rsidRDefault="004C75AF" w:rsidP="00A0184A">
            <w:pPr>
              <w:rPr>
                <w:rFonts w:cstheme="minorHAnsi"/>
                <w:sz w:val="24"/>
                <w:szCs w:val="24"/>
              </w:rPr>
            </w:pPr>
          </w:p>
        </w:tc>
      </w:tr>
      <w:tr w:rsidR="004C75AF" w:rsidRPr="00840E88" w14:paraId="52894F2E" w14:textId="77777777" w:rsidTr="00E73410">
        <w:trPr>
          <w:trHeight w:val="975"/>
        </w:trPr>
        <w:tc>
          <w:tcPr>
            <w:tcW w:w="3686" w:type="dxa"/>
          </w:tcPr>
          <w:p w14:paraId="2EFDBE0C" w14:textId="77777777" w:rsidR="004C75AF" w:rsidRPr="00840E88" w:rsidRDefault="004C75AF" w:rsidP="00A0184A">
            <w:pPr>
              <w:rPr>
                <w:rFonts w:cstheme="minorHAnsi"/>
                <w:sz w:val="24"/>
                <w:szCs w:val="24"/>
              </w:rPr>
            </w:pPr>
            <w:r w:rsidRPr="00840E88">
              <w:rPr>
                <w:rFonts w:cstheme="minorHAnsi"/>
                <w:sz w:val="24"/>
                <w:szCs w:val="24"/>
              </w:rPr>
              <w:t xml:space="preserve">Who needs more experience or a different learning experience? Record children’s initials. </w:t>
            </w:r>
          </w:p>
        </w:tc>
        <w:tc>
          <w:tcPr>
            <w:tcW w:w="5812" w:type="dxa"/>
          </w:tcPr>
          <w:p w14:paraId="57709844" w14:textId="77777777" w:rsidR="004C75AF" w:rsidRPr="00840E88" w:rsidRDefault="004C75AF" w:rsidP="00A0184A">
            <w:pPr>
              <w:rPr>
                <w:rFonts w:cstheme="minorHAnsi"/>
                <w:sz w:val="24"/>
                <w:szCs w:val="24"/>
              </w:rPr>
            </w:pPr>
          </w:p>
          <w:p w14:paraId="158E549A" w14:textId="77777777" w:rsidR="004C75AF" w:rsidRPr="00840E88" w:rsidRDefault="004C75AF" w:rsidP="00A0184A">
            <w:pPr>
              <w:rPr>
                <w:rFonts w:cstheme="minorHAnsi"/>
                <w:sz w:val="24"/>
                <w:szCs w:val="24"/>
              </w:rPr>
            </w:pPr>
          </w:p>
          <w:p w14:paraId="10506101" w14:textId="77777777" w:rsidR="004C75AF" w:rsidRPr="00840E88" w:rsidRDefault="004C75AF" w:rsidP="00A0184A">
            <w:pPr>
              <w:rPr>
                <w:rFonts w:cstheme="minorHAnsi"/>
                <w:sz w:val="24"/>
                <w:szCs w:val="24"/>
              </w:rPr>
            </w:pPr>
          </w:p>
        </w:tc>
        <w:tc>
          <w:tcPr>
            <w:tcW w:w="6662" w:type="dxa"/>
          </w:tcPr>
          <w:p w14:paraId="76A61AA8" w14:textId="77777777" w:rsidR="004C75AF" w:rsidRPr="00840E88" w:rsidRDefault="004C75AF" w:rsidP="00A0184A">
            <w:pPr>
              <w:rPr>
                <w:rFonts w:cstheme="minorHAnsi"/>
                <w:sz w:val="24"/>
                <w:szCs w:val="24"/>
              </w:rPr>
            </w:pPr>
          </w:p>
        </w:tc>
        <w:tc>
          <w:tcPr>
            <w:tcW w:w="5953" w:type="dxa"/>
          </w:tcPr>
          <w:p w14:paraId="5D59A12E" w14:textId="77777777" w:rsidR="004C75AF" w:rsidRPr="00840E88" w:rsidRDefault="004C75AF" w:rsidP="00A0184A">
            <w:pPr>
              <w:rPr>
                <w:rFonts w:cstheme="minorHAnsi"/>
                <w:sz w:val="24"/>
                <w:szCs w:val="24"/>
              </w:rPr>
            </w:pPr>
          </w:p>
        </w:tc>
      </w:tr>
      <w:tr w:rsidR="004C75AF" w:rsidRPr="00840E88" w14:paraId="7C12F7D9" w14:textId="77777777" w:rsidTr="00E73410">
        <w:trPr>
          <w:trHeight w:val="879"/>
        </w:trPr>
        <w:tc>
          <w:tcPr>
            <w:tcW w:w="3686" w:type="dxa"/>
          </w:tcPr>
          <w:p w14:paraId="7FCEC6EE" w14:textId="3D30ED37" w:rsidR="004C75AF" w:rsidRPr="00840E88" w:rsidRDefault="004C75AF" w:rsidP="00A0184A">
            <w:pPr>
              <w:rPr>
                <w:rFonts w:cstheme="minorHAnsi"/>
                <w:sz w:val="24"/>
                <w:szCs w:val="24"/>
              </w:rPr>
            </w:pPr>
            <w:r w:rsidRPr="00840E88">
              <w:rPr>
                <w:rFonts w:cstheme="minorHAnsi"/>
                <w:sz w:val="24"/>
                <w:szCs w:val="24"/>
              </w:rPr>
              <w:t>How will we do this?</w:t>
            </w:r>
            <w:r w:rsidR="002632DB">
              <w:rPr>
                <w:rFonts w:cstheme="minorHAnsi"/>
                <w:sz w:val="24"/>
                <w:szCs w:val="24"/>
              </w:rPr>
              <w:t xml:space="preserve"> </w:t>
            </w:r>
            <w:r w:rsidR="002632DB" w:rsidRPr="00BB543D">
              <w:rPr>
                <w:rFonts w:ascii="Arial" w:hAnsi="Arial" w:cs="Arial"/>
              </w:rPr>
              <w:t>Consider context and range of situations</w:t>
            </w:r>
            <w:r w:rsidR="002632DB">
              <w:rPr>
                <w:rFonts w:ascii="Arial" w:hAnsi="Arial" w:cs="Arial"/>
              </w:rPr>
              <w:t>.</w:t>
            </w:r>
          </w:p>
          <w:p w14:paraId="5270BB8B" w14:textId="77777777" w:rsidR="004C75AF" w:rsidRDefault="004C75AF" w:rsidP="00A0184A">
            <w:pPr>
              <w:rPr>
                <w:rFonts w:cstheme="minorHAnsi"/>
                <w:sz w:val="24"/>
                <w:szCs w:val="24"/>
              </w:rPr>
            </w:pPr>
          </w:p>
          <w:p w14:paraId="5BEB65CA" w14:textId="77777777" w:rsidR="007715E4" w:rsidRPr="00840E88" w:rsidRDefault="007715E4" w:rsidP="00A0184A">
            <w:pPr>
              <w:rPr>
                <w:rFonts w:cstheme="minorHAnsi"/>
                <w:sz w:val="24"/>
                <w:szCs w:val="24"/>
              </w:rPr>
            </w:pPr>
          </w:p>
        </w:tc>
        <w:tc>
          <w:tcPr>
            <w:tcW w:w="5812" w:type="dxa"/>
          </w:tcPr>
          <w:p w14:paraId="05DD135C" w14:textId="77777777" w:rsidR="004C75AF" w:rsidRPr="00840E88" w:rsidRDefault="004C75AF" w:rsidP="00A0184A">
            <w:pPr>
              <w:rPr>
                <w:rFonts w:cstheme="minorHAnsi"/>
                <w:sz w:val="24"/>
                <w:szCs w:val="24"/>
              </w:rPr>
            </w:pPr>
          </w:p>
        </w:tc>
        <w:tc>
          <w:tcPr>
            <w:tcW w:w="6662" w:type="dxa"/>
          </w:tcPr>
          <w:p w14:paraId="0D3C6194" w14:textId="77777777" w:rsidR="004C75AF" w:rsidRPr="00840E88" w:rsidRDefault="004C75AF" w:rsidP="00A0184A">
            <w:pPr>
              <w:rPr>
                <w:rFonts w:cstheme="minorHAnsi"/>
                <w:sz w:val="24"/>
                <w:szCs w:val="24"/>
              </w:rPr>
            </w:pPr>
          </w:p>
        </w:tc>
        <w:tc>
          <w:tcPr>
            <w:tcW w:w="5953" w:type="dxa"/>
          </w:tcPr>
          <w:p w14:paraId="6078243C" w14:textId="77777777" w:rsidR="004C75AF" w:rsidRPr="00840E88" w:rsidRDefault="004C75AF" w:rsidP="00A0184A">
            <w:pPr>
              <w:rPr>
                <w:rFonts w:cstheme="minorHAnsi"/>
                <w:sz w:val="24"/>
                <w:szCs w:val="24"/>
              </w:rPr>
            </w:pPr>
          </w:p>
        </w:tc>
      </w:tr>
    </w:tbl>
    <w:p w14:paraId="397A6645" w14:textId="77777777" w:rsidR="004C75AF" w:rsidRDefault="004C75AF" w:rsidP="009E5B98">
      <w:pPr>
        <w:rPr>
          <w:rFonts w:cstheme="minorHAnsi"/>
          <w:i/>
          <w:iCs/>
          <w:sz w:val="24"/>
          <w:szCs w:val="24"/>
        </w:rPr>
      </w:pPr>
    </w:p>
    <w:tbl>
      <w:tblPr>
        <w:tblStyle w:val="TableGrid"/>
        <w:tblW w:w="22113" w:type="dxa"/>
        <w:tblInd w:w="-572" w:type="dxa"/>
        <w:tblLook w:val="04A0" w:firstRow="1" w:lastRow="0" w:firstColumn="1" w:lastColumn="0" w:noHBand="0" w:noVBand="1"/>
      </w:tblPr>
      <w:tblGrid>
        <w:gridCol w:w="3686"/>
        <w:gridCol w:w="5812"/>
        <w:gridCol w:w="6662"/>
        <w:gridCol w:w="5953"/>
      </w:tblGrid>
      <w:tr w:rsidR="00C256EC" w:rsidRPr="00840E88" w14:paraId="08E1B348" w14:textId="77777777" w:rsidTr="00E73410">
        <w:trPr>
          <w:trHeight w:val="421"/>
        </w:trPr>
        <w:tc>
          <w:tcPr>
            <w:tcW w:w="3686" w:type="dxa"/>
            <w:shd w:val="clear" w:color="auto" w:fill="D9D9D9" w:themeFill="background1" w:themeFillShade="D9"/>
          </w:tcPr>
          <w:p w14:paraId="0FC76B37" w14:textId="1FAFB781" w:rsidR="00C256EC" w:rsidRPr="00840E88" w:rsidRDefault="00C256EC" w:rsidP="00A0184A">
            <w:pPr>
              <w:jc w:val="center"/>
              <w:rPr>
                <w:rFonts w:cstheme="minorHAnsi"/>
                <w:b/>
                <w:bCs/>
                <w:sz w:val="24"/>
                <w:szCs w:val="24"/>
              </w:rPr>
            </w:pPr>
            <w:r w:rsidRPr="00840E88">
              <w:rPr>
                <w:rFonts w:cstheme="minorHAnsi"/>
                <w:b/>
                <w:bCs/>
                <w:sz w:val="24"/>
                <w:szCs w:val="24"/>
              </w:rPr>
              <w:t>P</w:t>
            </w:r>
            <w:r>
              <w:rPr>
                <w:rFonts w:cstheme="minorHAnsi"/>
                <w:b/>
                <w:bCs/>
                <w:sz w:val="24"/>
                <w:szCs w:val="24"/>
              </w:rPr>
              <w:t xml:space="preserve">eople, Culture </w:t>
            </w:r>
            <w:r w:rsidR="006203DD">
              <w:rPr>
                <w:rFonts w:cstheme="minorHAnsi"/>
                <w:b/>
                <w:bCs/>
                <w:sz w:val="24"/>
                <w:szCs w:val="24"/>
              </w:rPr>
              <w:t xml:space="preserve">and Communities </w:t>
            </w:r>
          </w:p>
        </w:tc>
        <w:tc>
          <w:tcPr>
            <w:tcW w:w="18427" w:type="dxa"/>
            <w:gridSpan w:val="3"/>
            <w:shd w:val="clear" w:color="auto" w:fill="D9D9D9" w:themeFill="background1" w:themeFillShade="D9"/>
          </w:tcPr>
          <w:p w14:paraId="02C98AE2" w14:textId="1720A6EB" w:rsidR="00C256EC" w:rsidRPr="00840E88" w:rsidRDefault="00C256EC" w:rsidP="00E73410">
            <w:pPr>
              <w:rPr>
                <w:rFonts w:cstheme="minorHAnsi"/>
                <w:b/>
                <w:bCs/>
                <w:sz w:val="24"/>
                <w:szCs w:val="24"/>
              </w:rPr>
            </w:pPr>
            <w:r w:rsidRPr="00840E88">
              <w:rPr>
                <w:rFonts w:cstheme="minorHAnsi"/>
                <w:b/>
                <w:bCs/>
                <w:sz w:val="24"/>
                <w:szCs w:val="24"/>
              </w:rPr>
              <w:t>Impact</w:t>
            </w:r>
          </w:p>
        </w:tc>
      </w:tr>
      <w:tr w:rsidR="00C256EC" w:rsidRPr="00840E88" w14:paraId="51EF15E9" w14:textId="77777777" w:rsidTr="00E73410">
        <w:trPr>
          <w:trHeight w:val="334"/>
        </w:trPr>
        <w:tc>
          <w:tcPr>
            <w:tcW w:w="3686" w:type="dxa"/>
            <w:shd w:val="clear" w:color="auto" w:fill="D9D9D9" w:themeFill="background1" w:themeFillShade="D9"/>
          </w:tcPr>
          <w:p w14:paraId="55A786F5" w14:textId="77777777" w:rsidR="00C256EC" w:rsidRPr="007715E4" w:rsidRDefault="00C256EC" w:rsidP="00A0184A">
            <w:pPr>
              <w:jc w:val="center"/>
              <w:rPr>
                <w:rFonts w:cstheme="minorHAnsi"/>
                <w:b/>
                <w:bCs/>
                <w:sz w:val="24"/>
                <w:szCs w:val="24"/>
              </w:rPr>
            </w:pPr>
            <w:r w:rsidRPr="007715E4">
              <w:rPr>
                <w:rFonts w:cstheme="minorHAnsi"/>
                <w:b/>
                <w:bCs/>
                <w:sz w:val="24"/>
                <w:szCs w:val="24"/>
              </w:rPr>
              <w:t>Term</w:t>
            </w:r>
          </w:p>
        </w:tc>
        <w:tc>
          <w:tcPr>
            <w:tcW w:w="5812" w:type="dxa"/>
            <w:shd w:val="clear" w:color="auto" w:fill="D9D9D9" w:themeFill="background1" w:themeFillShade="D9"/>
          </w:tcPr>
          <w:p w14:paraId="16F13F83" w14:textId="77777777" w:rsidR="00C256EC" w:rsidRPr="007715E4" w:rsidRDefault="00C256EC" w:rsidP="00A0184A">
            <w:pPr>
              <w:jc w:val="center"/>
              <w:rPr>
                <w:rFonts w:cstheme="minorHAnsi"/>
                <w:b/>
                <w:bCs/>
                <w:sz w:val="24"/>
                <w:szCs w:val="24"/>
              </w:rPr>
            </w:pPr>
            <w:r w:rsidRPr="007715E4">
              <w:rPr>
                <w:rFonts w:cstheme="minorHAnsi"/>
                <w:b/>
                <w:bCs/>
                <w:sz w:val="24"/>
                <w:szCs w:val="24"/>
              </w:rPr>
              <w:t>Autumn</w:t>
            </w:r>
          </w:p>
        </w:tc>
        <w:tc>
          <w:tcPr>
            <w:tcW w:w="6662" w:type="dxa"/>
            <w:shd w:val="clear" w:color="auto" w:fill="D9D9D9" w:themeFill="background1" w:themeFillShade="D9"/>
          </w:tcPr>
          <w:p w14:paraId="401E38F7" w14:textId="77777777" w:rsidR="00C256EC" w:rsidRPr="007715E4" w:rsidRDefault="00C256EC" w:rsidP="00A0184A">
            <w:pPr>
              <w:jc w:val="center"/>
              <w:rPr>
                <w:rFonts w:cstheme="minorHAnsi"/>
                <w:b/>
                <w:bCs/>
                <w:sz w:val="24"/>
                <w:szCs w:val="24"/>
              </w:rPr>
            </w:pPr>
            <w:r w:rsidRPr="007715E4">
              <w:rPr>
                <w:rFonts w:cstheme="minorHAnsi"/>
                <w:b/>
                <w:bCs/>
                <w:sz w:val="24"/>
                <w:szCs w:val="24"/>
              </w:rPr>
              <w:t>Spring</w:t>
            </w:r>
          </w:p>
        </w:tc>
        <w:tc>
          <w:tcPr>
            <w:tcW w:w="5953" w:type="dxa"/>
            <w:shd w:val="clear" w:color="auto" w:fill="D9D9D9" w:themeFill="background1" w:themeFillShade="D9"/>
          </w:tcPr>
          <w:p w14:paraId="627C344B" w14:textId="77777777" w:rsidR="00C256EC" w:rsidRPr="007715E4" w:rsidRDefault="00C256EC" w:rsidP="00A0184A">
            <w:pPr>
              <w:jc w:val="center"/>
              <w:rPr>
                <w:rFonts w:cstheme="minorHAnsi"/>
                <w:b/>
                <w:bCs/>
                <w:sz w:val="24"/>
                <w:szCs w:val="24"/>
              </w:rPr>
            </w:pPr>
            <w:r w:rsidRPr="007715E4">
              <w:rPr>
                <w:rFonts w:cstheme="minorHAnsi"/>
                <w:b/>
                <w:bCs/>
                <w:sz w:val="24"/>
                <w:szCs w:val="24"/>
              </w:rPr>
              <w:t>Summer</w:t>
            </w:r>
          </w:p>
        </w:tc>
      </w:tr>
      <w:tr w:rsidR="00C256EC" w:rsidRPr="00840E88" w14:paraId="35F420E1" w14:textId="77777777" w:rsidTr="00E73410">
        <w:trPr>
          <w:trHeight w:val="724"/>
        </w:trPr>
        <w:tc>
          <w:tcPr>
            <w:tcW w:w="3686" w:type="dxa"/>
          </w:tcPr>
          <w:p w14:paraId="5C285E5D" w14:textId="77777777" w:rsidR="00C256EC" w:rsidRPr="00840E88" w:rsidRDefault="00C256EC" w:rsidP="00A0184A">
            <w:pPr>
              <w:rPr>
                <w:rFonts w:cstheme="minorHAnsi"/>
                <w:sz w:val="24"/>
                <w:szCs w:val="24"/>
              </w:rPr>
            </w:pPr>
            <w:r w:rsidRPr="00840E88">
              <w:rPr>
                <w:rFonts w:cstheme="minorHAnsi"/>
                <w:sz w:val="24"/>
                <w:szCs w:val="24"/>
              </w:rPr>
              <w:t>Percentage of children who are secure</w:t>
            </w:r>
          </w:p>
        </w:tc>
        <w:tc>
          <w:tcPr>
            <w:tcW w:w="5812" w:type="dxa"/>
          </w:tcPr>
          <w:p w14:paraId="13B90402" w14:textId="77777777" w:rsidR="00C256EC" w:rsidRPr="00840E88" w:rsidRDefault="00C256EC" w:rsidP="00A0184A">
            <w:pPr>
              <w:rPr>
                <w:rFonts w:cstheme="minorHAnsi"/>
                <w:sz w:val="24"/>
                <w:szCs w:val="24"/>
              </w:rPr>
            </w:pPr>
          </w:p>
        </w:tc>
        <w:tc>
          <w:tcPr>
            <w:tcW w:w="6662" w:type="dxa"/>
          </w:tcPr>
          <w:p w14:paraId="3BDB7B9F" w14:textId="77777777" w:rsidR="00C256EC" w:rsidRPr="00840E88" w:rsidRDefault="00C256EC" w:rsidP="00A0184A">
            <w:pPr>
              <w:rPr>
                <w:rFonts w:cstheme="minorHAnsi"/>
                <w:sz w:val="24"/>
                <w:szCs w:val="24"/>
              </w:rPr>
            </w:pPr>
          </w:p>
        </w:tc>
        <w:tc>
          <w:tcPr>
            <w:tcW w:w="5953" w:type="dxa"/>
          </w:tcPr>
          <w:p w14:paraId="6E2253C2" w14:textId="77777777" w:rsidR="00C256EC" w:rsidRPr="00840E88" w:rsidRDefault="00C256EC" w:rsidP="00A0184A">
            <w:pPr>
              <w:rPr>
                <w:rFonts w:cstheme="minorHAnsi"/>
                <w:sz w:val="24"/>
                <w:szCs w:val="24"/>
              </w:rPr>
            </w:pPr>
          </w:p>
        </w:tc>
      </w:tr>
      <w:tr w:rsidR="00C256EC" w:rsidRPr="00840E88" w14:paraId="4C810522" w14:textId="77777777" w:rsidTr="00E73410">
        <w:trPr>
          <w:trHeight w:val="975"/>
        </w:trPr>
        <w:tc>
          <w:tcPr>
            <w:tcW w:w="3686" w:type="dxa"/>
          </w:tcPr>
          <w:p w14:paraId="719E24B0" w14:textId="77777777" w:rsidR="00C256EC" w:rsidRPr="00840E88" w:rsidRDefault="00C256EC" w:rsidP="00A0184A">
            <w:pPr>
              <w:rPr>
                <w:rFonts w:cstheme="minorHAnsi"/>
                <w:sz w:val="24"/>
                <w:szCs w:val="24"/>
              </w:rPr>
            </w:pPr>
            <w:r w:rsidRPr="00840E88">
              <w:rPr>
                <w:rFonts w:cstheme="minorHAnsi"/>
                <w:sz w:val="24"/>
                <w:szCs w:val="24"/>
              </w:rPr>
              <w:t xml:space="preserve">Who needs more experience or a different learning experience? Record children’s initials. </w:t>
            </w:r>
          </w:p>
        </w:tc>
        <w:tc>
          <w:tcPr>
            <w:tcW w:w="5812" w:type="dxa"/>
          </w:tcPr>
          <w:p w14:paraId="5AF262AE" w14:textId="77777777" w:rsidR="00C256EC" w:rsidRPr="00840E88" w:rsidRDefault="00C256EC" w:rsidP="00A0184A">
            <w:pPr>
              <w:rPr>
                <w:rFonts w:cstheme="minorHAnsi"/>
                <w:sz w:val="24"/>
                <w:szCs w:val="24"/>
              </w:rPr>
            </w:pPr>
          </w:p>
          <w:p w14:paraId="1FC098E3" w14:textId="77777777" w:rsidR="00C256EC" w:rsidRPr="00840E88" w:rsidRDefault="00C256EC" w:rsidP="00A0184A">
            <w:pPr>
              <w:rPr>
                <w:rFonts w:cstheme="minorHAnsi"/>
                <w:sz w:val="24"/>
                <w:szCs w:val="24"/>
              </w:rPr>
            </w:pPr>
          </w:p>
          <w:p w14:paraId="3AB5F09E" w14:textId="77777777" w:rsidR="00C256EC" w:rsidRPr="00840E88" w:rsidRDefault="00C256EC" w:rsidP="00A0184A">
            <w:pPr>
              <w:rPr>
                <w:rFonts w:cstheme="minorHAnsi"/>
                <w:sz w:val="24"/>
                <w:szCs w:val="24"/>
              </w:rPr>
            </w:pPr>
          </w:p>
        </w:tc>
        <w:tc>
          <w:tcPr>
            <w:tcW w:w="6662" w:type="dxa"/>
          </w:tcPr>
          <w:p w14:paraId="70DCA10E" w14:textId="77777777" w:rsidR="00C256EC" w:rsidRPr="00840E88" w:rsidRDefault="00C256EC" w:rsidP="00A0184A">
            <w:pPr>
              <w:rPr>
                <w:rFonts w:cstheme="minorHAnsi"/>
                <w:sz w:val="24"/>
                <w:szCs w:val="24"/>
              </w:rPr>
            </w:pPr>
          </w:p>
        </w:tc>
        <w:tc>
          <w:tcPr>
            <w:tcW w:w="5953" w:type="dxa"/>
          </w:tcPr>
          <w:p w14:paraId="5B1B971C" w14:textId="77777777" w:rsidR="00C256EC" w:rsidRPr="00840E88" w:rsidRDefault="00C256EC" w:rsidP="00A0184A">
            <w:pPr>
              <w:rPr>
                <w:rFonts w:cstheme="minorHAnsi"/>
                <w:sz w:val="24"/>
                <w:szCs w:val="24"/>
              </w:rPr>
            </w:pPr>
          </w:p>
        </w:tc>
      </w:tr>
      <w:tr w:rsidR="00C256EC" w:rsidRPr="00840E88" w14:paraId="28153F19" w14:textId="77777777" w:rsidTr="00E73410">
        <w:trPr>
          <w:trHeight w:val="1047"/>
        </w:trPr>
        <w:tc>
          <w:tcPr>
            <w:tcW w:w="3686" w:type="dxa"/>
          </w:tcPr>
          <w:p w14:paraId="0CAEBBC7" w14:textId="685C505E" w:rsidR="00C256EC" w:rsidRPr="00840E88" w:rsidRDefault="00C256EC" w:rsidP="00A0184A">
            <w:pPr>
              <w:rPr>
                <w:rFonts w:cstheme="minorHAnsi"/>
                <w:sz w:val="24"/>
                <w:szCs w:val="24"/>
              </w:rPr>
            </w:pPr>
            <w:r w:rsidRPr="00840E88">
              <w:rPr>
                <w:rFonts w:cstheme="minorHAnsi"/>
                <w:sz w:val="24"/>
                <w:szCs w:val="24"/>
              </w:rPr>
              <w:t>How will we do this?</w:t>
            </w:r>
            <w:r w:rsidR="002632DB">
              <w:rPr>
                <w:rFonts w:cstheme="minorHAnsi"/>
                <w:sz w:val="24"/>
                <w:szCs w:val="24"/>
              </w:rPr>
              <w:t xml:space="preserve"> </w:t>
            </w:r>
            <w:r w:rsidR="002632DB" w:rsidRPr="00BB543D">
              <w:rPr>
                <w:rFonts w:ascii="Arial" w:hAnsi="Arial" w:cs="Arial"/>
              </w:rPr>
              <w:t>Consider context and range of situations</w:t>
            </w:r>
            <w:r w:rsidR="002632DB">
              <w:rPr>
                <w:rFonts w:ascii="Arial" w:hAnsi="Arial" w:cs="Arial"/>
              </w:rPr>
              <w:t>.</w:t>
            </w:r>
          </w:p>
          <w:p w14:paraId="7220025D" w14:textId="77777777" w:rsidR="00C256EC" w:rsidRDefault="00C256EC" w:rsidP="00A0184A">
            <w:pPr>
              <w:rPr>
                <w:rFonts w:cstheme="minorHAnsi"/>
                <w:sz w:val="24"/>
                <w:szCs w:val="24"/>
              </w:rPr>
            </w:pPr>
          </w:p>
          <w:p w14:paraId="51F7172C" w14:textId="77777777" w:rsidR="007715E4" w:rsidRPr="00840E88" w:rsidRDefault="007715E4" w:rsidP="00A0184A">
            <w:pPr>
              <w:rPr>
                <w:rFonts w:cstheme="minorHAnsi"/>
                <w:sz w:val="24"/>
                <w:szCs w:val="24"/>
              </w:rPr>
            </w:pPr>
          </w:p>
        </w:tc>
        <w:tc>
          <w:tcPr>
            <w:tcW w:w="5812" w:type="dxa"/>
          </w:tcPr>
          <w:p w14:paraId="0F40C5A2" w14:textId="77777777" w:rsidR="00C256EC" w:rsidRPr="00840E88" w:rsidRDefault="00C256EC" w:rsidP="00A0184A">
            <w:pPr>
              <w:rPr>
                <w:rFonts w:cstheme="minorHAnsi"/>
                <w:sz w:val="24"/>
                <w:szCs w:val="24"/>
              </w:rPr>
            </w:pPr>
          </w:p>
          <w:p w14:paraId="3CF2700A" w14:textId="77777777" w:rsidR="00C256EC" w:rsidRPr="00840E88" w:rsidRDefault="00C256EC" w:rsidP="00A0184A">
            <w:pPr>
              <w:rPr>
                <w:rFonts w:cstheme="minorHAnsi"/>
                <w:sz w:val="24"/>
                <w:szCs w:val="24"/>
              </w:rPr>
            </w:pPr>
          </w:p>
          <w:p w14:paraId="3BC10042" w14:textId="77777777" w:rsidR="00C256EC" w:rsidRPr="00840E88" w:rsidRDefault="00C256EC" w:rsidP="00A0184A">
            <w:pPr>
              <w:rPr>
                <w:rFonts w:cstheme="minorHAnsi"/>
                <w:sz w:val="24"/>
                <w:szCs w:val="24"/>
              </w:rPr>
            </w:pPr>
          </w:p>
          <w:p w14:paraId="7633A888" w14:textId="77777777" w:rsidR="00C256EC" w:rsidRPr="00840E88" w:rsidRDefault="00C256EC" w:rsidP="00A0184A">
            <w:pPr>
              <w:rPr>
                <w:rFonts w:cstheme="minorHAnsi"/>
                <w:sz w:val="24"/>
                <w:szCs w:val="24"/>
              </w:rPr>
            </w:pPr>
          </w:p>
        </w:tc>
        <w:tc>
          <w:tcPr>
            <w:tcW w:w="6662" w:type="dxa"/>
          </w:tcPr>
          <w:p w14:paraId="36D57154" w14:textId="77777777" w:rsidR="00C256EC" w:rsidRPr="00840E88" w:rsidRDefault="00C256EC" w:rsidP="00A0184A">
            <w:pPr>
              <w:rPr>
                <w:rFonts w:cstheme="minorHAnsi"/>
                <w:sz w:val="24"/>
                <w:szCs w:val="24"/>
              </w:rPr>
            </w:pPr>
          </w:p>
        </w:tc>
        <w:tc>
          <w:tcPr>
            <w:tcW w:w="5953" w:type="dxa"/>
          </w:tcPr>
          <w:p w14:paraId="35696A06" w14:textId="77777777" w:rsidR="00C256EC" w:rsidRPr="00840E88" w:rsidRDefault="00C256EC" w:rsidP="00A0184A">
            <w:pPr>
              <w:rPr>
                <w:rFonts w:cstheme="minorHAnsi"/>
                <w:sz w:val="24"/>
                <w:szCs w:val="24"/>
              </w:rPr>
            </w:pPr>
          </w:p>
        </w:tc>
      </w:tr>
    </w:tbl>
    <w:p w14:paraId="0E0C7A95" w14:textId="77777777" w:rsidR="00C256EC" w:rsidRDefault="00C256EC" w:rsidP="009E5B98">
      <w:pPr>
        <w:rPr>
          <w:rFonts w:cstheme="minorHAnsi"/>
          <w:i/>
          <w:iCs/>
          <w:sz w:val="24"/>
          <w:szCs w:val="24"/>
        </w:rPr>
      </w:pPr>
    </w:p>
    <w:tbl>
      <w:tblPr>
        <w:tblStyle w:val="TableGrid"/>
        <w:tblW w:w="22113" w:type="dxa"/>
        <w:tblInd w:w="-572" w:type="dxa"/>
        <w:tblLook w:val="04A0" w:firstRow="1" w:lastRow="0" w:firstColumn="1" w:lastColumn="0" w:noHBand="0" w:noVBand="1"/>
      </w:tblPr>
      <w:tblGrid>
        <w:gridCol w:w="3686"/>
        <w:gridCol w:w="5812"/>
        <w:gridCol w:w="6662"/>
        <w:gridCol w:w="5953"/>
      </w:tblGrid>
      <w:tr w:rsidR="006203DD" w:rsidRPr="00840E88" w14:paraId="05538C99" w14:textId="77777777" w:rsidTr="00E73410">
        <w:trPr>
          <w:trHeight w:val="401"/>
        </w:trPr>
        <w:tc>
          <w:tcPr>
            <w:tcW w:w="3686" w:type="dxa"/>
            <w:shd w:val="clear" w:color="auto" w:fill="D9D9D9" w:themeFill="background1" w:themeFillShade="D9"/>
          </w:tcPr>
          <w:p w14:paraId="00A3EE78" w14:textId="54B6A0E4" w:rsidR="006203DD" w:rsidRPr="00840E88" w:rsidRDefault="006203DD" w:rsidP="00A0184A">
            <w:pPr>
              <w:jc w:val="center"/>
              <w:rPr>
                <w:rFonts w:cstheme="minorHAnsi"/>
                <w:b/>
                <w:bCs/>
                <w:sz w:val="24"/>
                <w:szCs w:val="24"/>
              </w:rPr>
            </w:pPr>
            <w:r>
              <w:rPr>
                <w:rFonts w:cstheme="minorHAnsi"/>
                <w:b/>
                <w:bCs/>
                <w:sz w:val="24"/>
                <w:szCs w:val="24"/>
              </w:rPr>
              <w:t xml:space="preserve">The Natural World </w:t>
            </w:r>
          </w:p>
        </w:tc>
        <w:tc>
          <w:tcPr>
            <w:tcW w:w="18427" w:type="dxa"/>
            <w:gridSpan w:val="3"/>
            <w:shd w:val="clear" w:color="auto" w:fill="D9D9D9" w:themeFill="background1" w:themeFillShade="D9"/>
          </w:tcPr>
          <w:p w14:paraId="1E8C3ED7" w14:textId="57A15B27" w:rsidR="006203DD" w:rsidRPr="00840E88" w:rsidRDefault="006203DD" w:rsidP="00E73410">
            <w:pPr>
              <w:rPr>
                <w:rFonts w:cstheme="minorHAnsi"/>
                <w:b/>
                <w:bCs/>
                <w:sz w:val="24"/>
                <w:szCs w:val="24"/>
              </w:rPr>
            </w:pPr>
            <w:r w:rsidRPr="00840E88">
              <w:rPr>
                <w:rFonts w:cstheme="minorHAnsi"/>
                <w:b/>
                <w:bCs/>
                <w:sz w:val="24"/>
                <w:szCs w:val="24"/>
              </w:rPr>
              <w:t>Impact</w:t>
            </w:r>
          </w:p>
        </w:tc>
      </w:tr>
      <w:tr w:rsidR="006203DD" w:rsidRPr="00840E88" w14:paraId="466FF4AA" w14:textId="77777777" w:rsidTr="00E73410">
        <w:trPr>
          <w:trHeight w:val="367"/>
        </w:trPr>
        <w:tc>
          <w:tcPr>
            <w:tcW w:w="3686" w:type="dxa"/>
            <w:shd w:val="clear" w:color="auto" w:fill="D9D9D9" w:themeFill="background1" w:themeFillShade="D9"/>
          </w:tcPr>
          <w:p w14:paraId="7145742D" w14:textId="77777777" w:rsidR="006203DD" w:rsidRPr="007715E4" w:rsidRDefault="006203DD" w:rsidP="00A0184A">
            <w:pPr>
              <w:jc w:val="center"/>
              <w:rPr>
                <w:rFonts w:cstheme="minorHAnsi"/>
                <w:b/>
                <w:bCs/>
                <w:sz w:val="24"/>
                <w:szCs w:val="24"/>
              </w:rPr>
            </w:pPr>
            <w:r w:rsidRPr="007715E4">
              <w:rPr>
                <w:rFonts w:cstheme="minorHAnsi"/>
                <w:b/>
                <w:bCs/>
                <w:sz w:val="24"/>
                <w:szCs w:val="24"/>
              </w:rPr>
              <w:t>Term</w:t>
            </w:r>
          </w:p>
        </w:tc>
        <w:tc>
          <w:tcPr>
            <w:tcW w:w="5812" w:type="dxa"/>
            <w:shd w:val="clear" w:color="auto" w:fill="D9D9D9" w:themeFill="background1" w:themeFillShade="D9"/>
          </w:tcPr>
          <w:p w14:paraId="1086D973" w14:textId="77777777" w:rsidR="006203DD" w:rsidRPr="007715E4" w:rsidRDefault="006203DD" w:rsidP="00A0184A">
            <w:pPr>
              <w:jc w:val="center"/>
              <w:rPr>
                <w:rFonts w:cstheme="minorHAnsi"/>
                <w:b/>
                <w:bCs/>
                <w:sz w:val="24"/>
                <w:szCs w:val="24"/>
              </w:rPr>
            </w:pPr>
            <w:r w:rsidRPr="007715E4">
              <w:rPr>
                <w:rFonts w:cstheme="minorHAnsi"/>
                <w:b/>
                <w:bCs/>
                <w:sz w:val="24"/>
                <w:szCs w:val="24"/>
              </w:rPr>
              <w:t>Autumn</w:t>
            </w:r>
          </w:p>
        </w:tc>
        <w:tc>
          <w:tcPr>
            <w:tcW w:w="6662" w:type="dxa"/>
            <w:shd w:val="clear" w:color="auto" w:fill="D9D9D9" w:themeFill="background1" w:themeFillShade="D9"/>
          </w:tcPr>
          <w:p w14:paraId="2050CCA6" w14:textId="77777777" w:rsidR="006203DD" w:rsidRPr="007715E4" w:rsidRDefault="006203DD" w:rsidP="00A0184A">
            <w:pPr>
              <w:jc w:val="center"/>
              <w:rPr>
                <w:rFonts w:cstheme="minorHAnsi"/>
                <w:b/>
                <w:bCs/>
                <w:sz w:val="24"/>
                <w:szCs w:val="24"/>
              </w:rPr>
            </w:pPr>
            <w:r w:rsidRPr="007715E4">
              <w:rPr>
                <w:rFonts w:cstheme="minorHAnsi"/>
                <w:b/>
                <w:bCs/>
                <w:sz w:val="24"/>
                <w:szCs w:val="24"/>
              </w:rPr>
              <w:t>Spring</w:t>
            </w:r>
          </w:p>
        </w:tc>
        <w:tc>
          <w:tcPr>
            <w:tcW w:w="5953" w:type="dxa"/>
            <w:shd w:val="clear" w:color="auto" w:fill="D9D9D9" w:themeFill="background1" w:themeFillShade="D9"/>
          </w:tcPr>
          <w:p w14:paraId="56C7B4CD" w14:textId="77777777" w:rsidR="006203DD" w:rsidRPr="007715E4" w:rsidRDefault="006203DD" w:rsidP="00A0184A">
            <w:pPr>
              <w:jc w:val="center"/>
              <w:rPr>
                <w:rFonts w:cstheme="minorHAnsi"/>
                <w:b/>
                <w:bCs/>
                <w:sz w:val="24"/>
                <w:szCs w:val="24"/>
              </w:rPr>
            </w:pPr>
            <w:r w:rsidRPr="007715E4">
              <w:rPr>
                <w:rFonts w:cstheme="minorHAnsi"/>
                <w:b/>
                <w:bCs/>
                <w:sz w:val="24"/>
                <w:szCs w:val="24"/>
              </w:rPr>
              <w:t>Summer</w:t>
            </w:r>
          </w:p>
        </w:tc>
      </w:tr>
      <w:tr w:rsidR="006203DD" w:rsidRPr="00840E88" w14:paraId="4D7BFD20" w14:textId="77777777" w:rsidTr="00E73410">
        <w:trPr>
          <w:trHeight w:val="724"/>
        </w:trPr>
        <w:tc>
          <w:tcPr>
            <w:tcW w:w="3686" w:type="dxa"/>
          </w:tcPr>
          <w:p w14:paraId="5009EF94" w14:textId="77777777" w:rsidR="006203DD" w:rsidRPr="00840E88" w:rsidRDefault="006203DD" w:rsidP="00A0184A">
            <w:pPr>
              <w:rPr>
                <w:rFonts w:cstheme="minorHAnsi"/>
                <w:sz w:val="24"/>
                <w:szCs w:val="24"/>
              </w:rPr>
            </w:pPr>
            <w:r w:rsidRPr="00840E88">
              <w:rPr>
                <w:rFonts w:cstheme="minorHAnsi"/>
                <w:sz w:val="24"/>
                <w:szCs w:val="24"/>
              </w:rPr>
              <w:t>Percentage of children who are secure</w:t>
            </w:r>
          </w:p>
        </w:tc>
        <w:tc>
          <w:tcPr>
            <w:tcW w:w="5812" w:type="dxa"/>
          </w:tcPr>
          <w:p w14:paraId="2838E818" w14:textId="77777777" w:rsidR="006203DD" w:rsidRPr="00840E88" w:rsidRDefault="006203DD" w:rsidP="00A0184A">
            <w:pPr>
              <w:rPr>
                <w:rFonts w:cstheme="minorHAnsi"/>
                <w:sz w:val="24"/>
                <w:szCs w:val="24"/>
              </w:rPr>
            </w:pPr>
          </w:p>
        </w:tc>
        <w:tc>
          <w:tcPr>
            <w:tcW w:w="6662" w:type="dxa"/>
          </w:tcPr>
          <w:p w14:paraId="2A2CA6B4" w14:textId="77777777" w:rsidR="006203DD" w:rsidRPr="00840E88" w:rsidRDefault="006203DD" w:rsidP="00A0184A">
            <w:pPr>
              <w:rPr>
                <w:rFonts w:cstheme="minorHAnsi"/>
                <w:sz w:val="24"/>
                <w:szCs w:val="24"/>
              </w:rPr>
            </w:pPr>
          </w:p>
        </w:tc>
        <w:tc>
          <w:tcPr>
            <w:tcW w:w="5953" w:type="dxa"/>
          </w:tcPr>
          <w:p w14:paraId="0E0413E5" w14:textId="77777777" w:rsidR="006203DD" w:rsidRPr="00840E88" w:rsidRDefault="006203DD" w:rsidP="00A0184A">
            <w:pPr>
              <w:rPr>
                <w:rFonts w:cstheme="minorHAnsi"/>
                <w:sz w:val="24"/>
                <w:szCs w:val="24"/>
              </w:rPr>
            </w:pPr>
          </w:p>
        </w:tc>
      </w:tr>
      <w:tr w:rsidR="006203DD" w:rsidRPr="00840E88" w14:paraId="7C98AA83" w14:textId="77777777" w:rsidTr="00E73410">
        <w:trPr>
          <w:trHeight w:val="975"/>
        </w:trPr>
        <w:tc>
          <w:tcPr>
            <w:tcW w:w="3686" w:type="dxa"/>
          </w:tcPr>
          <w:p w14:paraId="28AA92A9" w14:textId="77777777" w:rsidR="006203DD" w:rsidRPr="00840E88" w:rsidRDefault="006203DD" w:rsidP="00A0184A">
            <w:pPr>
              <w:rPr>
                <w:rFonts w:cstheme="minorHAnsi"/>
                <w:sz w:val="24"/>
                <w:szCs w:val="24"/>
              </w:rPr>
            </w:pPr>
            <w:r w:rsidRPr="00840E88">
              <w:rPr>
                <w:rFonts w:cstheme="minorHAnsi"/>
                <w:sz w:val="24"/>
                <w:szCs w:val="24"/>
              </w:rPr>
              <w:t xml:space="preserve">Who needs more experience or a different learning experience? Record children’s initials. </w:t>
            </w:r>
          </w:p>
        </w:tc>
        <w:tc>
          <w:tcPr>
            <w:tcW w:w="5812" w:type="dxa"/>
          </w:tcPr>
          <w:p w14:paraId="32C935A9" w14:textId="77777777" w:rsidR="006203DD" w:rsidRPr="00840E88" w:rsidRDefault="006203DD" w:rsidP="00A0184A">
            <w:pPr>
              <w:rPr>
                <w:rFonts w:cstheme="minorHAnsi"/>
                <w:sz w:val="24"/>
                <w:szCs w:val="24"/>
              </w:rPr>
            </w:pPr>
          </w:p>
          <w:p w14:paraId="6C1C6D2F" w14:textId="77777777" w:rsidR="006203DD" w:rsidRPr="00840E88" w:rsidRDefault="006203DD" w:rsidP="00A0184A">
            <w:pPr>
              <w:rPr>
                <w:rFonts w:cstheme="minorHAnsi"/>
                <w:sz w:val="24"/>
                <w:szCs w:val="24"/>
              </w:rPr>
            </w:pPr>
          </w:p>
          <w:p w14:paraId="19958748" w14:textId="77777777" w:rsidR="006203DD" w:rsidRPr="00840E88" w:rsidRDefault="006203DD" w:rsidP="00A0184A">
            <w:pPr>
              <w:rPr>
                <w:rFonts w:cstheme="minorHAnsi"/>
                <w:sz w:val="24"/>
                <w:szCs w:val="24"/>
              </w:rPr>
            </w:pPr>
          </w:p>
        </w:tc>
        <w:tc>
          <w:tcPr>
            <w:tcW w:w="6662" w:type="dxa"/>
          </w:tcPr>
          <w:p w14:paraId="18739B84" w14:textId="77777777" w:rsidR="006203DD" w:rsidRPr="00840E88" w:rsidRDefault="006203DD" w:rsidP="00A0184A">
            <w:pPr>
              <w:rPr>
                <w:rFonts w:cstheme="minorHAnsi"/>
                <w:sz w:val="24"/>
                <w:szCs w:val="24"/>
              </w:rPr>
            </w:pPr>
          </w:p>
        </w:tc>
        <w:tc>
          <w:tcPr>
            <w:tcW w:w="5953" w:type="dxa"/>
          </w:tcPr>
          <w:p w14:paraId="2621DFEF" w14:textId="77777777" w:rsidR="006203DD" w:rsidRPr="00840E88" w:rsidRDefault="006203DD" w:rsidP="00A0184A">
            <w:pPr>
              <w:rPr>
                <w:rFonts w:cstheme="minorHAnsi"/>
                <w:sz w:val="24"/>
                <w:szCs w:val="24"/>
              </w:rPr>
            </w:pPr>
          </w:p>
        </w:tc>
      </w:tr>
      <w:tr w:rsidR="006203DD" w:rsidRPr="00840E88" w14:paraId="72A9EF1F" w14:textId="77777777" w:rsidTr="00E73410">
        <w:trPr>
          <w:trHeight w:val="879"/>
        </w:trPr>
        <w:tc>
          <w:tcPr>
            <w:tcW w:w="3686" w:type="dxa"/>
          </w:tcPr>
          <w:p w14:paraId="63482C52" w14:textId="71E428C6" w:rsidR="002632DB" w:rsidRPr="00840E88" w:rsidRDefault="006203DD" w:rsidP="00A0184A">
            <w:pPr>
              <w:rPr>
                <w:rFonts w:cstheme="minorHAnsi"/>
                <w:sz w:val="24"/>
                <w:szCs w:val="24"/>
              </w:rPr>
            </w:pPr>
            <w:r w:rsidRPr="00840E88">
              <w:rPr>
                <w:rFonts w:cstheme="minorHAnsi"/>
                <w:sz w:val="24"/>
                <w:szCs w:val="24"/>
              </w:rPr>
              <w:t>How will we do this?</w:t>
            </w:r>
            <w:r w:rsidR="002632DB">
              <w:rPr>
                <w:rFonts w:cstheme="minorHAnsi"/>
                <w:sz w:val="24"/>
                <w:szCs w:val="24"/>
              </w:rPr>
              <w:t xml:space="preserve"> </w:t>
            </w:r>
            <w:r w:rsidR="002632DB" w:rsidRPr="00BB543D">
              <w:rPr>
                <w:rFonts w:ascii="Arial" w:hAnsi="Arial" w:cs="Arial"/>
              </w:rPr>
              <w:t>Consider context and range of situations</w:t>
            </w:r>
            <w:r w:rsidR="002632DB">
              <w:rPr>
                <w:rFonts w:ascii="Arial" w:hAnsi="Arial" w:cs="Arial"/>
              </w:rPr>
              <w:t>.</w:t>
            </w:r>
          </w:p>
          <w:p w14:paraId="2E3409F2" w14:textId="77777777" w:rsidR="006203DD" w:rsidRPr="00840E88" w:rsidRDefault="006203DD" w:rsidP="00A0184A">
            <w:pPr>
              <w:rPr>
                <w:rFonts w:cstheme="minorHAnsi"/>
                <w:sz w:val="24"/>
                <w:szCs w:val="24"/>
              </w:rPr>
            </w:pPr>
          </w:p>
          <w:p w14:paraId="29029952" w14:textId="77777777" w:rsidR="006203DD" w:rsidRPr="00840E88" w:rsidRDefault="006203DD" w:rsidP="00A0184A">
            <w:pPr>
              <w:rPr>
                <w:rFonts w:cstheme="minorHAnsi"/>
                <w:sz w:val="24"/>
                <w:szCs w:val="24"/>
              </w:rPr>
            </w:pPr>
          </w:p>
        </w:tc>
        <w:tc>
          <w:tcPr>
            <w:tcW w:w="5812" w:type="dxa"/>
          </w:tcPr>
          <w:p w14:paraId="1373B8D5" w14:textId="77777777" w:rsidR="006203DD" w:rsidRPr="00840E88" w:rsidRDefault="006203DD" w:rsidP="00A0184A">
            <w:pPr>
              <w:rPr>
                <w:rFonts w:cstheme="minorHAnsi"/>
                <w:sz w:val="24"/>
                <w:szCs w:val="24"/>
              </w:rPr>
            </w:pPr>
          </w:p>
          <w:p w14:paraId="598684CA" w14:textId="77777777" w:rsidR="006203DD" w:rsidRPr="00840E88" w:rsidRDefault="006203DD" w:rsidP="00A0184A">
            <w:pPr>
              <w:rPr>
                <w:rFonts w:cstheme="minorHAnsi"/>
                <w:sz w:val="24"/>
                <w:szCs w:val="24"/>
              </w:rPr>
            </w:pPr>
          </w:p>
          <w:p w14:paraId="18A1292E" w14:textId="77777777" w:rsidR="006203DD" w:rsidRPr="00840E88" w:rsidRDefault="006203DD" w:rsidP="00A0184A">
            <w:pPr>
              <w:rPr>
                <w:rFonts w:cstheme="minorHAnsi"/>
                <w:sz w:val="24"/>
                <w:szCs w:val="24"/>
              </w:rPr>
            </w:pPr>
          </w:p>
        </w:tc>
        <w:tc>
          <w:tcPr>
            <w:tcW w:w="6662" w:type="dxa"/>
          </w:tcPr>
          <w:p w14:paraId="79B57D7C" w14:textId="77777777" w:rsidR="006203DD" w:rsidRPr="00840E88" w:rsidRDefault="006203DD" w:rsidP="00A0184A">
            <w:pPr>
              <w:rPr>
                <w:rFonts w:cstheme="minorHAnsi"/>
                <w:sz w:val="24"/>
                <w:szCs w:val="24"/>
              </w:rPr>
            </w:pPr>
          </w:p>
        </w:tc>
        <w:tc>
          <w:tcPr>
            <w:tcW w:w="5953" w:type="dxa"/>
          </w:tcPr>
          <w:p w14:paraId="429BEB98" w14:textId="77777777" w:rsidR="006203DD" w:rsidRPr="00840E88" w:rsidRDefault="006203DD" w:rsidP="00A0184A">
            <w:pPr>
              <w:rPr>
                <w:rFonts w:cstheme="minorHAnsi"/>
                <w:sz w:val="24"/>
                <w:szCs w:val="24"/>
              </w:rPr>
            </w:pPr>
          </w:p>
        </w:tc>
      </w:tr>
    </w:tbl>
    <w:p w14:paraId="6338445F" w14:textId="77777777" w:rsidR="006203DD" w:rsidRDefault="006203DD" w:rsidP="009E5B98">
      <w:pPr>
        <w:rPr>
          <w:rFonts w:cstheme="minorHAnsi"/>
          <w:i/>
          <w:iCs/>
          <w:sz w:val="24"/>
          <w:szCs w:val="24"/>
        </w:rPr>
      </w:pPr>
    </w:p>
    <w:p w14:paraId="38CC82D5" w14:textId="285A4475" w:rsidR="008C149E" w:rsidRPr="00E07C2A" w:rsidRDefault="008C149E" w:rsidP="00E07C2A">
      <w:pPr>
        <w:tabs>
          <w:tab w:val="left" w:pos="2856"/>
        </w:tabs>
        <w:rPr>
          <w:rFonts w:cstheme="minorHAnsi"/>
          <w:sz w:val="24"/>
          <w:szCs w:val="24"/>
        </w:rPr>
      </w:pPr>
      <w:r w:rsidRPr="00A53663">
        <w:rPr>
          <w:rFonts w:cstheme="minorHAnsi"/>
          <w:sz w:val="24"/>
          <w:szCs w:val="24"/>
        </w:rPr>
        <w:t xml:space="preserve">Children who need more experience or a different learning experience are highlighted when progress has been made. Annotations may be added on this sheet (if necessary) or within any other child progress documentation recorded by the school. </w:t>
      </w:r>
    </w:p>
    <w:sectPr w:rsidR="008C149E" w:rsidRPr="00E07C2A" w:rsidSect="00892DBF">
      <w:headerReference w:type="default" r:id="rId18"/>
      <w:footerReference w:type="even" r:id="rId19"/>
      <w:footerReference w:type="default" r:id="rId2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1C5579" w14:textId="77777777" w:rsidR="00892DBF" w:rsidRDefault="00892DBF" w:rsidP="00F25D4B">
      <w:pPr>
        <w:spacing w:after="0" w:line="240" w:lineRule="auto"/>
      </w:pPr>
      <w:r>
        <w:separator/>
      </w:r>
    </w:p>
  </w:endnote>
  <w:endnote w:type="continuationSeparator" w:id="0">
    <w:p w14:paraId="06D0CE3C" w14:textId="77777777" w:rsidR="00892DBF" w:rsidRDefault="00892DBF" w:rsidP="00F25D4B">
      <w:pPr>
        <w:spacing w:after="0" w:line="240" w:lineRule="auto"/>
      </w:pPr>
      <w:r>
        <w:continuationSeparator/>
      </w:r>
    </w:p>
  </w:endnote>
  <w:endnote w:type="continuationNotice" w:id="1">
    <w:p w14:paraId="5C8BAE04" w14:textId="77777777" w:rsidR="00892DBF" w:rsidRDefault="00892D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19628271"/>
      <w:docPartObj>
        <w:docPartGallery w:val="Page Numbers (Bottom of Page)"/>
        <w:docPartUnique/>
      </w:docPartObj>
    </w:sdtPr>
    <w:sdtEndPr>
      <w:rPr>
        <w:rStyle w:val="PageNumber"/>
      </w:rPr>
    </w:sdtEndPr>
    <w:sdtContent>
      <w:p w14:paraId="5BF364A7" w14:textId="16D687FA" w:rsidR="00A85A20" w:rsidRDefault="00A85A20" w:rsidP="00F447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71EF3B" w14:textId="77777777" w:rsidR="00A85A20" w:rsidRDefault="00A85A20" w:rsidP="00A85A2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76851279"/>
      <w:docPartObj>
        <w:docPartGallery w:val="Page Numbers (Bottom of Page)"/>
        <w:docPartUnique/>
      </w:docPartObj>
    </w:sdtPr>
    <w:sdtEndPr>
      <w:rPr>
        <w:rStyle w:val="PageNumber"/>
      </w:rPr>
    </w:sdtEndPr>
    <w:sdtContent>
      <w:p w14:paraId="27E4939A" w14:textId="3F8395A4" w:rsidR="00A85A20" w:rsidRDefault="00A85A20" w:rsidP="00F447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7442B">
          <w:rPr>
            <w:rStyle w:val="PageNumber"/>
            <w:noProof/>
          </w:rPr>
          <w:t>1</w:t>
        </w:r>
        <w:r>
          <w:rPr>
            <w:rStyle w:val="PageNumber"/>
          </w:rPr>
          <w:fldChar w:fldCharType="end"/>
        </w:r>
      </w:p>
    </w:sdtContent>
  </w:sdt>
  <w:p w14:paraId="1E3D11E7" w14:textId="77777777" w:rsidR="00A85A20" w:rsidRDefault="00A85A20" w:rsidP="00A85A20">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7E303" w14:textId="77777777" w:rsidR="00892DBF" w:rsidRDefault="00892DBF" w:rsidP="00F25D4B">
      <w:pPr>
        <w:spacing w:after="0" w:line="240" w:lineRule="auto"/>
      </w:pPr>
      <w:r>
        <w:separator/>
      </w:r>
    </w:p>
  </w:footnote>
  <w:footnote w:type="continuationSeparator" w:id="0">
    <w:p w14:paraId="64A3B8A3" w14:textId="77777777" w:rsidR="00892DBF" w:rsidRDefault="00892DBF" w:rsidP="00F25D4B">
      <w:pPr>
        <w:spacing w:after="0" w:line="240" w:lineRule="auto"/>
      </w:pPr>
      <w:r>
        <w:continuationSeparator/>
      </w:r>
    </w:p>
  </w:footnote>
  <w:footnote w:type="continuationNotice" w:id="1">
    <w:p w14:paraId="2C562473" w14:textId="77777777" w:rsidR="00892DBF" w:rsidRDefault="00892DBF">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21501" w14:textId="6415B610" w:rsidR="00CF7ADF" w:rsidRPr="00922D71" w:rsidRDefault="00CF7ADF" w:rsidP="00910FD5">
    <w:pPr>
      <w:pStyle w:val="Title"/>
      <w:rPr>
        <w:rFonts w:ascii="Arial" w:hAnsi="Arial" w:cs="Arial"/>
        <w:sz w:val="24"/>
        <w:szCs w:val="24"/>
        <w:u w:val="none"/>
      </w:rPr>
    </w:pPr>
    <w:r w:rsidRPr="00CF7ADF">
      <w:rPr>
        <w:rFonts w:ascii="Arial" w:hAnsi="Arial" w:cs="Arial"/>
        <w:sz w:val="24"/>
        <w:szCs w:val="24"/>
      </w:rPr>
      <w:t xml:space="preserve"> </w:t>
    </w:r>
  </w:p>
  <w:p w14:paraId="4F1FC033" w14:textId="49DC86D4" w:rsidR="00F25D4B" w:rsidRPr="00033BB5" w:rsidRDefault="00F25D4B" w:rsidP="001A7CA9">
    <w:pPr>
      <w:pStyle w:val="Header"/>
      <w:rPr>
        <w:b/>
        <w:bCs/>
        <w:sz w:val="28"/>
        <w:szCs w:val="28"/>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CCD7"/>
    <w:multiLevelType w:val="hybridMultilevel"/>
    <w:tmpl w:val="151C4D9C"/>
    <w:lvl w:ilvl="0" w:tplc="BFA219E2">
      <w:start w:val="1"/>
      <w:numFmt w:val="bullet"/>
      <w:lvlText w:val=""/>
      <w:lvlJc w:val="left"/>
      <w:pPr>
        <w:ind w:left="720" w:hanging="360"/>
      </w:pPr>
      <w:rPr>
        <w:rFonts w:ascii="Symbol" w:hAnsi="Symbol" w:hint="default"/>
      </w:rPr>
    </w:lvl>
    <w:lvl w:ilvl="1" w:tplc="74F2E356">
      <w:start w:val="1"/>
      <w:numFmt w:val="bullet"/>
      <w:lvlText w:val="o"/>
      <w:lvlJc w:val="left"/>
      <w:pPr>
        <w:ind w:left="1440" w:hanging="360"/>
      </w:pPr>
      <w:rPr>
        <w:rFonts w:ascii="Courier New" w:hAnsi="Courier New" w:hint="default"/>
      </w:rPr>
    </w:lvl>
    <w:lvl w:ilvl="2" w:tplc="FC086302">
      <w:start w:val="1"/>
      <w:numFmt w:val="bullet"/>
      <w:lvlText w:val=""/>
      <w:lvlJc w:val="left"/>
      <w:pPr>
        <w:ind w:left="2160" w:hanging="360"/>
      </w:pPr>
      <w:rPr>
        <w:rFonts w:ascii="Wingdings" w:hAnsi="Wingdings" w:hint="default"/>
      </w:rPr>
    </w:lvl>
    <w:lvl w:ilvl="3" w:tplc="AB38186A">
      <w:start w:val="1"/>
      <w:numFmt w:val="bullet"/>
      <w:lvlText w:val=""/>
      <w:lvlJc w:val="left"/>
      <w:pPr>
        <w:ind w:left="2880" w:hanging="360"/>
      </w:pPr>
      <w:rPr>
        <w:rFonts w:ascii="Symbol" w:hAnsi="Symbol" w:hint="default"/>
      </w:rPr>
    </w:lvl>
    <w:lvl w:ilvl="4" w:tplc="1C1A74D8">
      <w:start w:val="1"/>
      <w:numFmt w:val="bullet"/>
      <w:lvlText w:val="o"/>
      <w:lvlJc w:val="left"/>
      <w:pPr>
        <w:ind w:left="3600" w:hanging="360"/>
      </w:pPr>
      <w:rPr>
        <w:rFonts w:ascii="Courier New" w:hAnsi="Courier New" w:hint="default"/>
      </w:rPr>
    </w:lvl>
    <w:lvl w:ilvl="5" w:tplc="1C62453A">
      <w:start w:val="1"/>
      <w:numFmt w:val="bullet"/>
      <w:lvlText w:val=""/>
      <w:lvlJc w:val="left"/>
      <w:pPr>
        <w:ind w:left="4320" w:hanging="360"/>
      </w:pPr>
      <w:rPr>
        <w:rFonts w:ascii="Wingdings" w:hAnsi="Wingdings" w:hint="default"/>
      </w:rPr>
    </w:lvl>
    <w:lvl w:ilvl="6" w:tplc="3C445A76">
      <w:start w:val="1"/>
      <w:numFmt w:val="bullet"/>
      <w:lvlText w:val=""/>
      <w:lvlJc w:val="left"/>
      <w:pPr>
        <w:ind w:left="5040" w:hanging="360"/>
      </w:pPr>
      <w:rPr>
        <w:rFonts w:ascii="Symbol" w:hAnsi="Symbol" w:hint="default"/>
      </w:rPr>
    </w:lvl>
    <w:lvl w:ilvl="7" w:tplc="B9265B8E">
      <w:start w:val="1"/>
      <w:numFmt w:val="bullet"/>
      <w:lvlText w:val="o"/>
      <w:lvlJc w:val="left"/>
      <w:pPr>
        <w:ind w:left="5760" w:hanging="360"/>
      </w:pPr>
      <w:rPr>
        <w:rFonts w:ascii="Courier New" w:hAnsi="Courier New" w:hint="default"/>
      </w:rPr>
    </w:lvl>
    <w:lvl w:ilvl="8" w:tplc="EA94E214">
      <w:start w:val="1"/>
      <w:numFmt w:val="bullet"/>
      <w:lvlText w:val=""/>
      <w:lvlJc w:val="left"/>
      <w:pPr>
        <w:ind w:left="6480" w:hanging="360"/>
      </w:pPr>
      <w:rPr>
        <w:rFonts w:ascii="Wingdings" w:hAnsi="Wingdings" w:hint="default"/>
      </w:rPr>
    </w:lvl>
  </w:abstractNum>
  <w:abstractNum w:abstractNumId="1" w15:restartNumberingAfterBreak="0">
    <w:nsid w:val="1C1B691E"/>
    <w:multiLevelType w:val="hybridMultilevel"/>
    <w:tmpl w:val="FEA8F576"/>
    <w:lvl w:ilvl="0" w:tplc="50C0578C">
      <w:start w:val="1"/>
      <w:numFmt w:val="bullet"/>
      <w:lvlText w:val="•"/>
      <w:lvlJc w:val="left"/>
      <w:pPr>
        <w:tabs>
          <w:tab w:val="num" w:pos="720"/>
        </w:tabs>
        <w:ind w:left="720" w:hanging="360"/>
      </w:pPr>
      <w:rPr>
        <w:rFonts w:ascii="Arial" w:hAnsi="Arial" w:hint="default"/>
      </w:rPr>
    </w:lvl>
    <w:lvl w:ilvl="1" w:tplc="2C566410" w:tentative="1">
      <w:start w:val="1"/>
      <w:numFmt w:val="bullet"/>
      <w:lvlText w:val="•"/>
      <w:lvlJc w:val="left"/>
      <w:pPr>
        <w:tabs>
          <w:tab w:val="num" w:pos="1440"/>
        </w:tabs>
        <w:ind w:left="1440" w:hanging="360"/>
      </w:pPr>
      <w:rPr>
        <w:rFonts w:ascii="Arial" w:hAnsi="Arial" w:hint="default"/>
      </w:rPr>
    </w:lvl>
    <w:lvl w:ilvl="2" w:tplc="569E552E" w:tentative="1">
      <w:start w:val="1"/>
      <w:numFmt w:val="bullet"/>
      <w:lvlText w:val="•"/>
      <w:lvlJc w:val="left"/>
      <w:pPr>
        <w:tabs>
          <w:tab w:val="num" w:pos="2160"/>
        </w:tabs>
        <w:ind w:left="2160" w:hanging="360"/>
      </w:pPr>
      <w:rPr>
        <w:rFonts w:ascii="Arial" w:hAnsi="Arial" w:hint="default"/>
      </w:rPr>
    </w:lvl>
    <w:lvl w:ilvl="3" w:tplc="2CFABFC4" w:tentative="1">
      <w:start w:val="1"/>
      <w:numFmt w:val="bullet"/>
      <w:lvlText w:val="•"/>
      <w:lvlJc w:val="left"/>
      <w:pPr>
        <w:tabs>
          <w:tab w:val="num" w:pos="2880"/>
        </w:tabs>
        <w:ind w:left="2880" w:hanging="360"/>
      </w:pPr>
      <w:rPr>
        <w:rFonts w:ascii="Arial" w:hAnsi="Arial" w:hint="default"/>
      </w:rPr>
    </w:lvl>
    <w:lvl w:ilvl="4" w:tplc="5AEA25EE" w:tentative="1">
      <w:start w:val="1"/>
      <w:numFmt w:val="bullet"/>
      <w:lvlText w:val="•"/>
      <w:lvlJc w:val="left"/>
      <w:pPr>
        <w:tabs>
          <w:tab w:val="num" w:pos="3600"/>
        </w:tabs>
        <w:ind w:left="3600" w:hanging="360"/>
      </w:pPr>
      <w:rPr>
        <w:rFonts w:ascii="Arial" w:hAnsi="Arial" w:hint="default"/>
      </w:rPr>
    </w:lvl>
    <w:lvl w:ilvl="5" w:tplc="888A9FEC" w:tentative="1">
      <w:start w:val="1"/>
      <w:numFmt w:val="bullet"/>
      <w:lvlText w:val="•"/>
      <w:lvlJc w:val="left"/>
      <w:pPr>
        <w:tabs>
          <w:tab w:val="num" w:pos="4320"/>
        </w:tabs>
        <w:ind w:left="4320" w:hanging="360"/>
      </w:pPr>
      <w:rPr>
        <w:rFonts w:ascii="Arial" w:hAnsi="Arial" w:hint="default"/>
      </w:rPr>
    </w:lvl>
    <w:lvl w:ilvl="6" w:tplc="B8BC8AD8" w:tentative="1">
      <w:start w:val="1"/>
      <w:numFmt w:val="bullet"/>
      <w:lvlText w:val="•"/>
      <w:lvlJc w:val="left"/>
      <w:pPr>
        <w:tabs>
          <w:tab w:val="num" w:pos="5040"/>
        </w:tabs>
        <w:ind w:left="5040" w:hanging="360"/>
      </w:pPr>
      <w:rPr>
        <w:rFonts w:ascii="Arial" w:hAnsi="Arial" w:hint="default"/>
      </w:rPr>
    </w:lvl>
    <w:lvl w:ilvl="7" w:tplc="282C8E5A" w:tentative="1">
      <w:start w:val="1"/>
      <w:numFmt w:val="bullet"/>
      <w:lvlText w:val="•"/>
      <w:lvlJc w:val="left"/>
      <w:pPr>
        <w:tabs>
          <w:tab w:val="num" w:pos="5760"/>
        </w:tabs>
        <w:ind w:left="5760" w:hanging="360"/>
      </w:pPr>
      <w:rPr>
        <w:rFonts w:ascii="Arial" w:hAnsi="Arial" w:hint="default"/>
      </w:rPr>
    </w:lvl>
    <w:lvl w:ilvl="8" w:tplc="BDB8DA9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68579A"/>
    <w:multiLevelType w:val="hybridMultilevel"/>
    <w:tmpl w:val="0E2C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E1D5C"/>
    <w:multiLevelType w:val="hybridMultilevel"/>
    <w:tmpl w:val="2630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062E92"/>
    <w:multiLevelType w:val="hybridMultilevel"/>
    <w:tmpl w:val="B656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572D03"/>
    <w:multiLevelType w:val="hybridMultilevel"/>
    <w:tmpl w:val="F564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1F40DB"/>
    <w:multiLevelType w:val="hybridMultilevel"/>
    <w:tmpl w:val="9B6C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D4B"/>
    <w:rsid w:val="0000242D"/>
    <w:rsid w:val="00015AB2"/>
    <w:rsid w:val="0002006B"/>
    <w:rsid w:val="0002137A"/>
    <w:rsid w:val="0002469D"/>
    <w:rsid w:val="00025E5C"/>
    <w:rsid w:val="00025E73"/>
    <w:rsid w:val="00033BB5"/>
    <w:rsid w:val="000404AE"/>
    <w:rsid w:val="00041343"/>
    <w:rsid w:val="0005360E"/>
    <w:rsid w:val="00055676"/>
    <w:rsid w:val="000616A5"/>
    <w:rsid w:val="00062B0A"/>
    <w:rsid w:val="00065BA1"/>
    <w:rsid w:val="000660C9"/>
    <w:rsid w:val="00067723"/>
    <w:rsid w:val="00072C2C"/>
    <w:rsid w:val="000763D4"/>
    <w:rsid w:val="0008171D"/>
    <w:rsid w:val="00083597"/>
    <w:rsid w:val="00083D64"/>
    <w:rsid w:val="00091AD0"/>
    <w:rsid w:val="00093C9D"/>
    <w:rsid w:val="000A0D21"/>
    <w:rsid w:val="000A5495"/>
    <w:rsid w:val="000A7E5C"/>
    <w:rsid w:val="000B0B38"/>
    <w:rsid w:val="000B5313"/>
    <w:rsid w:val="000B77FA"/>
    <w:rsid w:val="000C1D2F"/>
    <w:rsid w:val="000C6247"/>
    <w:rsid w:val="000C64C2"/>
    <w:rsid w:val="000C7B39"/>
    <w:rsid w:val="000D2448"/>
    <w:rsid w:val="000D4795"/>
    <w:rsid w:val="000D5B6F"/>
    <w:rsid w:val="000E796E"/>
    <w:rsid w:val="000F4C77"/>
    <w:rsid w:val="000F5D25"/>
    <w:rsid w:val="001001BE"/>
    <w:rsid w:val="00101D35"/>
    <w:rsid w:val="00107746"/>
    <w:rsid w:val="0011275E"/>
    <w:rsid w:val="00112DD3"/>
    <w:rsid w:val="00113FBB"/>
    <w:rsid w:val="00114360"/>
    <w:rsid w:val="00117048"/>
    <w:rsid w:val="001176E3"/>
    <w:rsid w:val="0012090C"/>
    <w:rsid w:val="00122623"/>
    <w:rsid w:val="0012271C"/>
    <w:rsid w:val="00122E6A"/>
    <w:rsid w:val="001238B3"/>
    <w:rsid w:val="00130DA5"/>
    <w:rsid w:val="0013224B"/>
    <w:rsid w:val="001334CF"/>
    <w:rsid w:val="00134141"/>
    <w:rsid w:val="00140FA8"/>
    <w:rsid w:val="00143D45"/>
    <w:rsid w:val="00144952"/>
    <w:rsid w:val="00146169"/>
    <w:rsid w:val="001508DC"/>
    <w:rsid w:val="001525A9"/>
    <w:rsid w:val="00153E57"/>
    <w:rsid w:val="001540CD"/>
    <w:rsid w:val="001564DD"/>
    <w:rsid w:val="001601A1"/>
    <w:rsid w:val="0016558A"/>
    <w:rsid w:val="00165AF8"/>
    <w:rsid w:val="0016608E"/>
    <w:rsid w:val="001676CD"/>
    <w:rsid w:val="001746E0"/>
    <w:rsid w:val="0018270F"/>
    <w:rsid w:val="00185874"/>
    <w:rsid w:val="00187B33"/>
    <w:rsid w:val="001910DF"/>
    <w:rsid w:val="00194223"/>
    <w:rsid w:val="001A4120"/>
    <w:rsid w:val="001A556D"/>
    <w:rsid w:val="001A7CA9"/>
    <w:rsid w:val="001B0B25"/>
    <w:rsid w:val="001B0ED4"/>
    <w:rsid w:val="001B18AB"/>
    <w:rsid w:val="001B1DEA"/>
    <w:rsid w:val="001B2108"/>
    <w:rsid w:val="001B2B88"/>
    <w:rsid w:val="001B3B65"/>
    <w:rsid w:val="001B4AF8"/>
    <w:rsid w:val="001C05B8"/>
    <w:rsid w:val="001C101D"/>
    <w:rsid w:val="001C161C"/>
    <w:rsid w:val="001C447A"/>
    <w:rsid w:val="001C53BF"/>
    <w:rsid w:val="001C68D9"/>
    <w:rsid w:val="001C6D63"/>
    <w:rsid w:val="001D3688"/>
    <w:rsid w:val="001D4AAA"/>
    <w:rsid w:val="001D4D4B"/>
    <w:rsid w:val="001D4D8B"/>
    <w:rsid w:val="001D5125"/>
    <w:rsid w:val="001D55DB"/>
    <w:rsid w:val="001D568C"/>
    <w:rsid w:val="001E0D47"/>
    <w:rsid w:val="001E1D86"/>
    <w:rsid w:val="001E4332"/>
    <w:rsid w:val="001F3E0B"/>
    <w:rsid w:val="001F5BA0"/>
    <w:rsid w:val="002015FF"/>
    <w:rsid w:val="00201E59"/>
    <w:rsid w:val="002034D8"/>
    <w:rsid w:val="00203965"/>
    <w:rsid w:val="002069DA"/>
    <w:rsid w:val="002114DD"/>
    <w:rsid w:val="00211ECD"/>
    <w:rsid w:val="00215569"/>
    <w:rsid w:val="00220E10"/>
    <w:rsid w:val="00220E47"/>
    <w:rsid w:val="0022513A"/>
    <w:rsid w:val="00225F08"/>
    <w:rsid w:val="00233CFA"/>
    <w:rsid w:val="002368CE"/>
    <w:rsid w:val="00242180"/>
    <w:rsid w:val="00242554"/>
    <w:rsid w:val="002441FE"/>
    <w:rsid w:val="00246C12"/>
    <w:rsid w:val="00252500"/>
    <w:rsid w:val="00253425"/>
    <w:rsid w:val="00254F63"/>
    <w:rsid w:val="002563AD"/>
    <w:rsid w:val="00256C2A"/>
    <w:rsid w:val="0025730C"/>
    <w:rsid w:val="00257AB4"/>
    <w:rsid w:val="002607A6"/>
    <w:rsid w:val="00262C70"/>
    <w:rsid w:val="002632DB"/>
    <w:rsid w:val="00265C97"/>
    <w:rsid w:val="0027165C"/>
    <w:rsid w:val="00271D12"/>
    <w:rsid w:val="00274D88"/>
    <w:rsid w:val="00281F75"/>
    <w:rsid w:val="00281FD0"/>
    <w:rsid w:val="00282F88"/>
    <w:rsid w:val="00283C65"/>
    <w:rsid w:val="00284DE3"/>
    <w:rsid w:val="00285ED8"/>
    <w:rsid w:val="0028776E"/>
    <w:rsid w:val="00291E70"/>
    <w:rsid w:val="002921ED"/>
    <w:rsid w:val="00295B7A"/>
    <w:rsid w:val="002974F2"/>
    <w:rsid w:val="002A2D96"/>
    <w:rsid w:val="002A5E37"/>
    <w:rsid w:val="002A63CD"/>
    <w:rsid w:val="002B124D"/>
    <w:rsid w:val="002B76DA"/>
    <w:rsid w:val="002B7EB1"/>
    <w:rsid w:val="002C33E6"/>
    <w:rsid w:val="002C5912"/>
    <w:rsid w:val="002D6031"/>
    <w:rsid w:val="002D6E5F"/>
    <w:rsid w:val="002D7458"/>
    <w:rsid w:val="002E1729"/>
    <w:rsid w:val="002E4617"/>
    <w:rsid w:val="002F0D87"/>
    <w:rsid w:val="002F58A2"/>
    <w:rsid w:val="00301E5C"/>
    <w:rsid w:val="00306046"/>
    <w:rsid w:val="003113C6"/>
    <w:rsid w:val="00313BA9"/>
    <w:rsid w:val="0031487C"/>
    <w:rsid w:val="003162CF"/>
    <w:rsid w:val="003228A5"/>
    <w:rsid w:val="0032495F"/>
    <w:rsid w:val="00325E6D"/>
    <w:rsid w:val="00331902"/>
    <w:rsid w:val="00334608"/>
    <w:rsid w:val="00335B4E"/>
    <w:rsid w:val="00342D3E"/>
    <w:rsid w:val="00343016"/>
    <w:rsid w:val="00346483"/>
    <w:rsid w:val="0034777C"/>
    <w:rsid w:val="00350E92"/>
    <w:rsid w:val="00350F1B"/>
    <w:rsid w:val="00353D3B"/>
    <w:rsid w:val="00364C2E"/>
    <w:rsid w:val="003744F1"/>
    <w:rsid w:val="00376B25"/>
    <w:rsid w:val="00381398"/>
    <w:rsid w:val="003832D8"/>
    <w:rsid w:val="00384431"/>
    <w:rsid w:val="00384E65"/>
    <w:rsid w:val="00385AE7"/>
    <w:rsid w:val="003933CC"/>
    <w:rsid w:val="00393CDE"/>
    <w:rsid w:val="0039649C"/>
    <w:rsid w:val="00396A67"/>
    <w:rsid w:val="003B1D27"/>
    <w:rsid w:val="003B31EB"/>
    <w:rsid w:val="003B3DD6"/>
    <w:rsid w:val="003B7EBB"/>
    <w:rsid w:val="003C08C1"/>
    <w:rsid w:val="003D1156"/>
    <w:rsid w:val="003D16C8"/>
    <w:rsid w:val="003D184E"/>
    <w:rsid w:val="003D320B"/>
    <w:rsid w:val="003D3CBE"/>
    <w:rsid w:val="003E0FAE"/>
    <w:rsid w:val="003E457B"/>
    <w:rsid w:val="003E6A88"/>
    <w:rsid w:val="003F1C7F"/>
    <w:rsid w:val="003F274B"/>
    <w:rsid w:val="003F4131"/>
    <w:rsid w:val="003F7E92"/>
    <w:rsid w:val="00400AD0"/>
    <w:rsid w:val="00402F19"/>
    <w:rsid w:val="00404C78"/>
    <w:rsid w:val="00405032"/>
    <w:rsid w:val="004100C2"/>
    <w:rsid w:val="00411D3D"/>
    <w:rsid w:val="00412E3A"/>
    <w:rsid w:val="004139EF"/>
    <w:rsid w:val="00413F5A"/>
    <w:rsid w:val="0041762A"/>
    <w:rsid w:val="00417CF0"/>
    <w:rsid w:val="004227A9"/>
    <w:rsid w:val="004251C9"/>
    <w:rsid w:val="00434BA9"/>
    <w:rsid w:val="00443D40"/>
    <w:rsid w:val="00444D42"/>
    <w:rsid w:val="00452691"/>
    <w:rsid w:val="00452DC2"/>
    <w:rsid w:val="004534DB"/>
    <w:rsid w:val="00454D2B"/>
    <w:rsid w:val="004637AE"/>
    <w:rsid w:val="0046435F"/>
    <w:rsid w:val="00465E2D"/>
    <w:rsid w:val="00467F23"/>
    <w:rsid w:val="00482229"/>
    <w:rsid w:val="004833F7"/>
    <w:rsid w:val="00484760"/>
    <w:rsid w:val="004857A1"/>
    <w:rsid w:val="00486D0B"/>
    <w:rsid w:val="0049037F"/>
    <w:rsid w:val="004942B6"/>
    <w:rsid w:val="00495E8D"/>
    <w:rsid w:val="0049648B"/>
    <w:rsid w:val="004B09EE"/>
    <w:rsid w:val="004B0BD8"/>
    <w:rsid w:val="004B373B"/>
    <w:rsid w:val="004B3F15"/>
    <w:rsid w:val="004B5367"/>
    <w:rsid w:val="004B5FBB"/>
    <w:rsid w:val="004B7CCA"/>
    <w:rsid w:val="004C05CA"/>
    <w:rsid w:val="004C131F"/>
    <w:rsid w:val="004C44A1"/>
    <w:rsid w:val="004C66E7"/>
    <w:rsid w:val="004C75AF"/>
    <w:rsid w:val="004D23C3"/>
    <w:rsid w:val="004D5DEB"/>
    <w:rsid w:val="004D6D16"/>
    <w:rsid w:val="004E0276"/>
    <w:rsid w:val="004E0539"/>
    <w:rsid w:val="004E4736"/>
    <w:rsid w:val="004E5709"/>
    <w:rsid w:val="004F043E"/>
    <w:rsid w:val="004F387F"/>
    <w:rsid w:val="005004E3"/>
    <w:rsid w:val="00502503"/>
    <w:rsid w:val="00503735"/>
    <w:rsid w:val="005077F3"/>
    <w:rsid w:val="005120EF"/>
    <w:rsid w:val="00522B28"/>
    <w:rsid w:val="005248A0"/>
    <w:rsid w:val="00525E52"/>
    <w:rsid w:val="00526234"/>
    <w:rsid w:val="00526E9C"/>
    <w:rsid w:val="005307F0"/>
    <w:rsid w:val="00532681"/>
    <w:rsid w:val="00533863"/>
    <w:rsid w:val="0053527C"/>
    <w:rsid w:val="0053581B"/>
    <w:rsid w:val="00536815"/>
    <w:rsid w:val="00536B47"/>
    <w:rsid w:val="00544E35"/>
    <w:rsid w:val="00547DB5"/>
    <w:rsid w:val="0055185D"/>
    <w:rsid w:val="00551A77"/>
    <w:rsid w:val="0055419C"/>
    <w:rsid w:val="00555914"/>
    <w:rsid w:val="0055628B"/>
    <w:rsid w:val="00556465"/>
    <w:rsid w:val="00563E81"/>
    <w:rsid w:val="00572351"/>
    <w:rsid w:val="00582EFE"/>
    <w:rsid w:val="005837B7"/>
    <w:rsid w:val="00586345"/>
    <w:rsid w:val="00586FE5"/>
    <w:rsid w:val="005900F1"/>
    <w:rsid w:val="00590EDC"/>
    <w:rsid w:val="005916B2"/>
    <w:rsid w:val="005970E9"/>
    <w:rsid w:val="005A048E"/>
    <w:rsid w:val="005B0314"/>
    <w:rsid w:val="005B3CB7"/>
    <w:rsid w:val="005B4F5F"/>
    <w:rsid w:val="005B7925"/>
    <w:rsid w:val="005C39B4"/>
    <w:rsid w:val="005C66F8"/>
    <w:rsid w:val="005C7E85"/>
    <w:rsid w:val="005D70CC"/>
    <w:rsid w:val="005E0987"/>
    <w:rsid w:val="005E4115"/>
    <w:rsid w:val="005E4D40"/>
    <w:rsid w:val="005E6DA9"/>
    <w:rsid w:val="005E76F7"/>
    <w:rsid w:val="005F0607"/>
    <w:rsid w:val="005F0A3A"/>
    <w:rsid w:val="005F2CFB"/>
    <w:rsid w:val="005F3064"/>
    <w:rsid w:val="005F5208"/>
    <w:rsid w:val="005F5E7B"/>
    <w:rsid w:val="005F61A5"/>
    <w:rsid w:val="00601750"/>
    <w:rsid w:val="00602714"/>
    <w:rsid w:val="006028DA"/>
    <w:rsid w:val="00604440"/>
    <w:rsid w:val="0060456A"/>
    <w:rsid w:val="006074F7"/>
    <w:rsid w:val="00610405"/>
    <w:rsid w:val="00610A46"/>
    <w:rsid w:val="00610ED5"/>
    <w:rsid w:val="00615151"/>
    <w:rsid w:val="006167FA"/>
    <w:rsid w:val="00617167"/>
    <w:rsid w:val="006203DD"/>
    <w:rsid w:val="006227FE"/>
    <w:rsid w:val="006253D3"/>
    <w:rsid w:val="0062692E"/>
    <w:rsid w:val="0063140A"/>
    <w:rsid w:val="00631D06"/>
    <w:rsid w:val="0063542F"/>
    <w:rsid w:val="00635A8E"/>
    <w:rsid w:val="00637076"/>
    <w:rsid w:val="00637BDB"/>
    <w:rsid w:val="00642D9D"/>
    <w:rsid w:val="006437F8"/>
    <w:rsid w:val="00647451"/>
    <w:rsid w:val="00650620"/>
    <w:rsid w:val="00650E81"/>
    <w:rsid w:val="00652121"/>
    <w:rsid w:val="00652D04"/>
    <w:rsid w:val="0065791A"/>
    <w:rsid w:val="00661989"/>
    <w:rsid w:val="00661AA6"/>
    <w:rsid w:val="00664E97"/>
    <w:rsid w:val="00665106"/>
    <w:rsid w:val="00667D61"/>
    <w:rsid w:val="006703B9"/>
    <w:rsid w:val="00671592"/>
    <w:rsid w:val="0067174E"/>
    <w:rsid w:val="00676F6A"/>
    <w:rsid w:val="006929A0"/>
    <w:rsid w:val="006959B7"/>
    <w:rsid w:val="00697CD2"/>
    <w:rsid w:val="006A5B7E"/>
    <w:rsid w:val="006A698F"/>
    <w:rsid w:val="006B0A5A"/>
    <w:rsid w:val="006B736D"/>
    <w:rsid w:val="006C372F"/>
    <w:rsid w:val="006C49A2"/>
    <w:rsid w:val="006C4FFB"/>
    <w:rsid w:val="006C5D88"/>
    <w:rsid w:val="006D2059"/>
    <w:rsid w:val="006D50D7"/>
    <w:rsid w:val="006D6435"/>
    <w:rsid w:val="006E1D48"/>
    <w:rsid w:val="006E37F9"/>
    <w:rsid w:val="006E4B9D"/>
    <w:rsid w:val="006E4BE0"/>
    <w:rsid w:val="006F3998"/>
    <w:rsid w:val="006F606E"/>
    <w:rsid w:val="00700AAF"/>
    <w:rsid w:val="00703C26"/>
    <w:rsid w:val="00705F7B"/>
    <w:rsid w:val="007070D9"/>
    <w:rsid w:val="00715A4E"/>
    <w:rsid w:val="00716746"/>
    <w:rsid w:val="00721787"/>
    <w:rsid w:val="0072470B"/>
    <w:rsid w:val="00726A1B"/>
    <w:rsid w:val="00731A79"/>
    <w:rsid w:val="00740582"/>
    <w:rsid w:val="007424CC"/>
    <w:rsid w:val="0075297C"/>
    <w:rsid w:val="00752FF9"/>
    <w:rsid w:val="00754DEB"/>
    <w:rsid w:val="00756B73"/>
    <w:rsid w:val="00757566"/>
    <w:rsid w:val="007576BF"/>
    <w:rsid w:val="0075791B"/>
    <w:rsid w:val="00762432"/>
    <w:rsid w:val="00762D4A"/>
    <w:rsid w:val="00764ED2"/>
    <w:rsid w:val="0077159D"/>
    <w:rsid w:val="007715E4"/>
    <w:rsid w:val="00784880"/>
    <w:rsid w:val="00790D83"/>
    <w:rsid w:val="00791730"/>
    <w:rsid w:val="00792A36"/>
    <w:rsid w:val="00794959"/>
    <w:rsid w:val="00795966"/>
    <w:rsid w:val="007971BA"/>
    <w:rsid w:val="007A46E6"/>
    <w:rsid w:val="007A740B"/>
    <w:rsid w:val="007A7FB8"/>
    <w:rsid w:val="007B2B4A"/>
    <w:rsid w:val="007B6CBA"/>
    <w:rsid w:val="007B77C9"/>
    <w:rsid w:val="007C10D6"/>
    <w:rsid w:val="007C4774"/>
    <w:rsid w:val="007C4A02"/>
    <w:rsid w:val="007C4A94"/>
    <w:rsid w:val="007C7514"/>
    <w:rsid w:val="007C774D"/>
    <w:rsid w:val="007C7C49"/>
    <w:rsid w:val="007C7F05"/>
    <w:rsid w:val="007D1EAE"/>
    <w:rsid w:val="007D40F8"/>
    <w:rsid w:val="007D433E"/>
    <w:rsid w:val="007D4800"/>
    <w:rsid w:val="007D6CF9"/>
    <w:rsid w:val="007E4C98"/>
    <w:rsid w:val="007E5F66"/>
    <w:rsid w:val="007E6E84"/>
    <w:rsid w:val="007F042C"/>
    <w:rsid w:val="00801B80"/>
    <w:rsid w:val="00804DC0"/>
    <w:rsid w:val="00807078"/>
    <w:rsid w:val="00807DB8"/>
    <w:rsid w:val="00811273"/>
    <w:rsid w:val="0081378E"/>
    <w:rsid w:val="008142A7"/>
    <w:rsid w:val="0081510F"/>
    <w:rsid w:val="00816316"/>
    <w:rsid w:val="00817EA4"/>
    <w:rsid w:val="008202FC"/>
    <w:rsid w:val="00825E1E"/>
    <w:rsid w:val="0083182F"/>
    <w:rsid w:val="00835674"/>
    <w:rsid w:val="00835E7F"/>
    <w:rsid w:val="0083604D"/>
    <w:rsid w:val="008364C2"/>
    <w:rsid w:val="00837A1D"/>
    <w:rsid w:val="00840C70"/>
    <w:rsid w:val="00840E88"/>
    <w:rsid w:val="00841B67"/>
    <w:rsid w:val="00841C59"/>
    <w:rsid w:val="00843471"/>
    <w:rsid w:val="008436D8"/>
    <w:rsid w:val="00844ADC"/>
    <w:rsid w:val="008464ED"/>
    <w:rsid w:val="0085111A"/>
    <w:rsid w:val="008540DC"/>
    <w:rsid w:val="008560CD"/>
    <w:rsid w:val="00856ABC"/>
    <w:rsid w:val="00857381"/>
    <w:rsid w:val="008622CB"/>
    <w:rsid w:val="00863D40"/>
    <w:rsid w:val="00875C00"/>
    <w:rsid w:val="0087648A"/>
    <w:rsid w:val="0088395B"/>
    <w:rsid w:val="00886236"/>
    <w:rsid w:val="00892DBF"/>
    <w:rsid w:val="0089461F"/>
    <w:rsid w:val="00897C50"/>
    <w:rsid w:val="008A2093"/>
    <w:rsid w:val="008A39B2"/>
    <w:rsid w:val="008A61F6"/>
    <w:rsid w:val="008A7F58"/>
    <w:rsid w:val="008B0713"/>
    <w:rsid w:val="008B2C2E"/>
    <w:rsid w:val="008C149E"/>
    <w:rsid w:val="008C2D4E"/>
    <w:rsid w:val="008C3995"/>
    <w:rsid w:val="008C4BBA"/>
    <w:rsid w:val="008D005B"/>
    <w:rsid w:val="008E1141"/>
    <w:rsid w:val="008E21F1"/>
    <w:rsid w:val="008E22A6"/>
    <w:rsid w:val="008E6675"/>
    <w:rsid w:val="008E7CD6"/>
    <w:rsid w:val="008F1301"/>
    <w:rsid w:val="00900265"/>
    <w:rsid w:val="00902053"/>
    <w:rsid w:val="00902D62"/>
    <w:rsid w:val="00903702"/>
    <w:rsid w:val="0090440A"/>
    <w:rsid w:val="00906E04"/>
    <w:rsid w:val="009074CA"/>
    <w:rsid w:val="00910FD5"/>
    <w:rsid w:val="009146C1"/>
    <w:rsid w:val="0092273C"/>
    <w:rsid w:val="00922D71"/>
    <w:rsid w:val="0092474D"/>
    <w:rsid w:val="009255E2"/>
    <w:rsid w:val="00925EE8"/>
    <w:rsid w:val="0092629C"/>
    <w:rsid w:val="0093237E"/>
    <w:rsid w:val="00932476"/>
    <w:rsid w:val="009349AC"/>
    <w:rsid w:val="009361AD"/>
    <w:rsid w:val="009367B5"/>
    <w:rsid w:val="00937927"/>
    <w:rsid w:val="0094061D"/>
    <w:rsid w:val="00940ABF"/>
    <w:rsid w:val="00943904"/>
    <w:rsid w:val="00944B0B"/>
    <w:rsid w:val="009460D6"/>
    <w:rsid w:val="00946CA8"/>
    <w:rsid w:val="00946CEB"/>
    <w:rsid w:val="009534A0"/>
    <w:rsid w:val="00967F96"/>
    <w:rsid w:val="00970DFF"/>
    <w:rsid w:val="009751AE"/>
    <w:rsid w:val="009752CB"/>
    <w:rsid w:val="00976106"/>
    <w:rsid w:val="00980710"/>
    <w:rsid w:val="0098754E"/>
    <w:rsid w:val="009A08F9"/>
    <w:rsid w:val="009A1340"/>
    <w:rsid w:val="009A1732"/>
    <w:rsid w:val="009A30DC"/>
    <w:rsid w:val="009A6247"/>
    <w:rsid w:val="009B3610"/>
    <w:rsid w:val="009B3E1F"/>
    <w:rsid w:val="009B3EFF"/>
    <w:rsid w:val="009B485B"/>
    <w:rsid w:val="009B62FB"/>
    <w:rsid w:val="009C0CFF"/>
    <w:rsid w:val="009C1930"/>
    <w:rsid w:val="009C4C0C"/>
    <w:rsid w:val="009C6552"/>
    <w:rsid w:val="009D199E"/>
    <w:rsid w:val="009D6D38"/>
    <w:rsid w:val="009D767F"/>
    <w:rsid w:val="009E2F2F"/>
    <w:rsid w:val="009E37BF"/>
    <w:rsid w:val="009E566B"/>
    <w:rsid w:val="009E5B98"/>
    <w:rsid w:val="009E5C1A"/>
    <w:rsid w:val="009E735B"/>
    <w:rsid w:val="009E7BA5"/>
    <w:rsid w:val="009F1BE5"/>
    <w:rsid w:val="009F1DC9"/>
    <w:rsid w:val="009F435B"/>
    <w:rsid w:val="009F5AAE"/>
    <w:rsid w:val="009F68F9"/>
    <w:rsid w:val="009F7C70"/>
    <w:rsid w:val="00A02AE0"/>
    <w:rsid w:val="00A0561D"/>
    <w:rsid w:val="00A1019D"/>
    <w:rsid w:val="00A11E2A"/>
    <w:rsid w:val="00A14888"/>
    <w:rsid w:val="00A20130"/>
    <w:rsid w:val="00A21DFB"/>
    <w:rsid w:val="00A24D15"/>
    <w:rsid w:val="00A27ED9"/>
    <w:rsid w:val="00A3485C"/>
    <w:rsid w:val="00A35DD8"/>
    <w:rsid w:val="00A3689E"/>
    <w:rsid w:val="00A37DC9"/>
    <w:rsid w:val="00A44604"/>
    <w:rsid w:val="00A5065C"/>
    <w:rsid w:val="00A51251"/>
    <w:rsid w:val="00A51D91"/>
    <w:rsid w:val="00A527E3"/>
    <w:rsid w:val="00A55896"/>
    <w:rsid w:val="00A57072"/>
    <w:rsid w:val="00A5722F"/>
    <w:rsid w:val="00A608B7"/>
    <w:rsid w:val="00A6106D"/>
    <w:rsid w:val="00A61864"/>
    <w:rsid w:val="00A7584A"/>
    <w:rsid w:val="00A75F79"/>
    <w:rsid w:val="00A80AC4"/>
    <w:rsid w:val="00A85783"/>
    <w:rsid w:val="00A85A20"/>
    <w:rsid w:val="00A906C5"/>
    <w:rsid w:val="00A90AC5"/>
    <w:rsid w:val="00AA3732"/>
    <w:rsid w:val="00AA4015"/>
    <w:rsid w:val="00AA6005"/>
    <w:rsid w:val="00AA65B9"/>
    <w:rsid w:val="00AA6BE8"/>
    <w:rsid w:val="00AA731B"/>
    <w:rsid w:val="00AA7A46"/>
    <w:rsid w:val="00AB32F2"/>
    <w:rsid w:val="00AB445B"/>
    <w:rsid w:val="00AB672E"/>
    <w:rsid w:val="00AC15D4"/>
    <w:rsid w:val="00AC1EC9"/>
    <w:rsid w:val="00AC48A4"/>
    <w:rsid w:val="00AC4A0C"/>
    <w:rsid w:val="00AC58FD"/>
    <w:rsid w:val="00AD1025"/>
    <w:rsid w:val="00AD1C2E"/>
    <w:rsid w:val="00AD38A4"/>
    <w:rsid w:val="00AD4856"/>
    <w:rsid w:val="00AD5940"/>
    <w:rsid w:val="00AE2586"/>
    <w:rsid w:val="00AE4C51"/>
    <w:rsid w:val="00AE5737"/>
    <w:rsid w:val="00AF0642"/>
    <w:rsid w:val="00AF4FBD"/>
    <w:rsid w:val="00B02DFE"/>
    <w:rsid w:val="00B03093"/>
    <w:rsid w:val="00B0562E"/>
    <w:rsid w:val="00B106DC"/>
    <w:rsid w:val="00B11F97"/>
    <w:rsid w:val="00B20A43"/>
    <w:rsid w:val="00B2186E"/>
    <w:rsid w:val="00B23A99"/>
    <w:rsid w:val="00B27D4D"/>
    <w:rsid w:val="00B30CB0"/>
    <w:rsid w:val="00B30E65"/>
    <w:rsid w:val="00B312ED"/>
    <w:rsid w:val="00B376FE"/>
    <w:rsid w:val="00B44AC9"/>
    <w:rsid w:val="00B45935"/>
    <w:rsid w:val="00B46E65"/>
    <w:rsid w:val="00B47982"/>
    <w:rsid w:val="00B47EB1"/>
    <w:rsid w:val="00B50F17"/>
    <w:rsid w:val="00B55102"/>
    <w:rsid w:val="00B55872"/>
    <w:rsid w:val="00B61292"/>
    <w:rsid w:val="00B6140D"/>
    <w:rsid w:val="00B621D1"/>
    <w:rsid w:val="00B64A91"/>
    <w:rsid w:val="00B64CA1"/>
    <w:rsid w:val="00B65854"/>
    <w:rsid w:val="00B668CA"/>
    <w:rsid w:val="00B67728"/>
    <w:rsid w:val="00B71103"/>
    <w:rsid w:val="00B7497D"/>
    <w:rsid w:val="00B7529F"/>
    <w:rsid w:val="00B80450"/>
    <w:rsid w:val="00B832D0"/>
    <w:rsid w:val="00B83AA3"/>
    <w:rsid w:val="00B86B75"/>
    <w:rsid w:val="00B9485A"/>
    <w:rsid w:val="00BA00B4"/>
    <w:rsid w:val="00BA184D"/>
    <w:rsid w:val="00BA322E"/>
    <w:rsid w:val="00BA3EE7"/>
    <w:rsid w:val="00BA4376"/>
    <w:rsid w:val="00BA475C"/>
    <w:rsid w:val="00BA4EC3"/>
    <w:rsid w:val="00BA69B8"/>
    <w:rsid w:val="00BA7E3F"/>
    <w:rsid w:val="00BB2F90"/>
    <w:rsid w:val="00BB4074"/>
    <w:rsid w:val="00BB4209"/>
    <w:rsid w:val="00BB6EF6"/>
    <w:rsid w:val="00BB78D9"/>
    <w:rsid w:val="00BB7A5E"/>
    <w:rsid w:val="00BD0E99"/>
    <w:rsid w:val="00BD27FA"/>
    <w:rsid w:val="00BD2EA9"/>
    <w:rsid w:val="00BD3FB3"/>
    <w:rsid w:val="00BD61D6"/>
    <w:rsid w:val="00BD71A1"/>
    <w:rsid w:val="00BE05C3"/>
    <w:rsid w:val="00BE1B94"/>
    <w:rsid w:val="00BE30BD"/>
    <w:rsid w:val="00BE371C"/>
    <w:rsid w:val="00BE4CC7"/>
    <w:rsid w:val="00BE75F4"/>
    <w:rsid w:val="00BF0368"/>
    <w:rsid w:val="00BF0559"/>
    <w:rsid w:val="00BF314B"/>
    <w:rsid w:val="00BF36D1"/>
    <w:rsid w:val="00BF47C8"/>
    <w:rsid w:val="00BF5EFC"/>
    <w:rsid w:val="00BF6B48"/>
    <w:rsid w:val="00BF7905"/>
    <w:rsid w:val="00BF7E97"/>
    <w:rsid w:val="00C0104C"/>
    <w:rsid w:val="00C019AF"/>
    <w:rsid w:val="00C10359"/>
    <w:rsid w:val="00C1575A"/>
    <w:rsid w:val="00C159D9"/>
    <w:rsid w:val="00C15AEE"/>
    <w:rsid w:val="00C160D5"/>
    <w:rsid w:val="00C16BBF"/>
    <w:rsid w:val="00C17BD2"/>
    <w:rsid w:val="00C203C6"/>
    <w:rsid w:val="00C256EC"/>
    <w:rsid w:val="00C31D5E"/>
    <w:rsid w:val="00C31E1B"/>
    <w:rsid w:val="00C32B72"/>
    <w:rsid w:val="00C32CDA"/>
    <w:rsid w:val="00C33566"/>
    <w:rsid w:val="00C341B4"/>
    <w:rsid w:val="00C36CFB"/>
    <w:rsid w:val="00C43EA9"/>
    <w:rsid w:val="00C51704"/>
    <w:rsid w:val="00C54593"/>
    <w:rsid w:val="00C555B8"/>
    <w:rsid w:val="00C559C4"/>
    <w:rsid w:val="00C564B3"/>
    <w:rsid w:val="00C57827"/>
    <w:rsid w:val="00C57E98"/>
    <w:rsid w:val="00C61628"/>
    <w:rsid w:val="00C62698"/>
    <w:rsid w:val="00C66C27"/>
    <w:rsid w:val="00C676EB"/>
    <w:rsid w:val="00C67A46"/>
    <w:rsid w:val="00C710F3"/>
    <w:rsid w:val="00C7579B"/>
    <w:rsid w:val="00C804E9"/>
    <w:rsid w:val="00C84AB0"/>
    <w:rsid w:val="00C8628A"/>
    <w:rsid w:val="00C8710B"/>
    <w:rsid w:val="00C875F9"/>
    <w:rsid w:val="00C91967"/>
    <w:rsid w:val="00C94018"/>
    <w:rsid w:val="00C964F5"/>
    <w:rsid w:val="00C970AE"/>
    <w:rsid w:val="00C97FB6"/>
    <w:rsid w:val="00CA3217"/>
    <w:rsid w:val="00CA5F44"/>
    <w:rsid w:val="00CB5973"/>
    <w:rsid w:val="00CB76D8"/>
    <w:rsid w:val="00CC08B3"/>
    <w:rsid w:val="00CC18FA"/>
    <w:rsid w:val="00CC1F16"/>
    <w:rsid w:val="00CD462A"/>
    <w:rsid w:val="00CD6A6C"/>
    <w:rsid w:val="00CE308D"/>
    <w:rsid w:val="00CE3C2B"/>
    <w:rsid w:val="00CE4330"/>
    <w:rsid w:val="00CE4A2F"/>
    <w:rsid w:val="00CE617D"/>
    <w:rsid w:val="00CE7551"/>
    <w:rsid w:val="00CE7EDB"/>
    <w:rsid w:val="00CF0376"/>
    <w:rsid w:val="00CF3189"/>
    <w:rsid w:val="00CF3965"/>
    <w:rsid w:val="00CF6D7F"/>
    <w:rsid w:val="00CF7ADF"/>
    <w:rsid w:val="00D0002E"/>
    <w:rsid w:val="00D001D9"/>
    <w:rsid w:val="00D007A0"/>
    <w:rsid w:val="00D05202"/>
    <w:rsid w:val="00D117AF"/>
    <w:rsid w:val="00D11ED6"/>
    <w:rsid w:val="00D128C7"/>
    <w:rsid w:val="00D15442"/>
    <w:rsid w:val="00D169D5"/>
    <w:rsid w:val="00D16B46"/>
    <w:rsid w:val="00D16DFE"/>
    <w:rsid w:val="00D17007"/>
    <w:rsid w:val="00D173BD"/>
    <w:rsid w:val="00D21FE8"/>
    <w:rsid w:val="00D243B9"/>
    <w:rsid w:val="00D26FF3"/>
    <w:rsid w:val="00D27755"/>
    <w:rsid w:val="00D43586"/>
    <w:rsid w:val="00D476BE"/>
    <w:rsid w:val="00D54403"/>
    <w:rsid w:val="00D54C1E"/>
    <w:rsid w:val="00D54D01"/>
    <w:rsid w:val="00D579B2"/>
    <w:rsid w:val="00D7145D"/>
    <w:rsid w:val="00D74174"/>
    <w:rsid w:val="00D772A9"/>
    <w:rsid w:val="00D773C4"/>
    <w:rsid w:val="00D80552"/>
    <w:rsid w:val="00D83B3B"/>
    <w:rsid w:val="00D87512"/>
    <w:rsid w:val="00D9240C"/>
    <w:rsid w:val="00DA1856"/>
    <w:rsid w:val="00DA365D"/>
    <w:rsid w:val="00DA73DE"/>
    <w:rsid w:val="00DB3D14"/>
    <w:rsid w:val="00DB6B2E"/>
    <w:rsid w:val="00DB6B87"/>
    <w:rsid w:val="00DB726E"/>
    <w:rsid w:val="00DB787F"/>
    <w:rsid w:val="00DC374D"/>
    <w:rsid w:val="00DC68F9"/>
    <w:rsid w:val="00DC7692"/>
    <w:rsid w:val="00DD4ADD"/>
    <w:rsid w:val="00DD60A0"/>
    <w:rsid w:val="00DE4D29"/>
    <w:rsid w:val="00DE5EF5"/>
    <w:rsid w:val="00DF0336"/>
    <w:rsid w:val="00DF291A"/>
    <w:rsid w:val="00E0078D"/>
    <w:rsid w:val="00E024AE"/>
    <w:rsid w:val="00E02718"/>
    <w:rsid w:val="00E043DA"/>
    <w:rsid w:val="00E04A2C"/>
    <w:rsid w:val="00E079A3"/>
    <w:rsid w:val="00E07C2A"/>
    <w:rsid w:val="00E10CC4"/>
    <w:rsid w:val="00E172D6"/>
    <w:rsid w:val="00E22E27"/>
    <w:rsid w:val="00E23EB4"/>
    <w:rsid w:val="00E30764"/>
    <w:rsid w:val="00E3247B"/>
    <w:rsid w:val="00E32A38"/>
    <w:rsid w:val="00E32CA8"/>
    <w:rsid w:val="00E4244A"/>
    <w:rsid w:val="00E42C6B"/>
    <w:rsid w:val="00E54F04"/>
    <w:rsid w:val="00E555C3"/>
    <w:rsid w:val="00E55B8E"/>
    <w:rsid w:val="00E56BE9"/>
    <w:rsid w:val="00E56E3E"/>
    <w:rsid w:val="00E60F76"/>
    <w:rsid w:val="00E61C70"/>
    <w:rsid w:val="00E63B85"/>
    <w:rsid w:val="00E724E8"/>
    <w:rsid w:val="00E725A2"/>
    <w:rsid w:val="00E73410"/>
    <w:rsid w:val="00E7364F"/>
    <w:rsid w:val="00E7442B"/>
    <w:rsid w:val="00E7576A"/>
    <w:rsid w:val="00E838D6"/>
    <w:rsid w:val="00E86491"/>
    <w:rsid w:val="00E90A90"/>
    <w:rsid w:val="00E95FB7"/>
    <w:rsid w:val="00EA0C37"/>
    <w:rsid w:val="00EA180F"/>
    <w:rsid w:val="00EA4AF6"/>
    <w:rsid w:val="00EA7400"/>
    <w:rsid w:val="00EB06F7"/>
    <w:rsid w:val="00EB3A7D"/>
    <w:rsid w:val="00EB4E46"/>
    <w:rsid w:val="00EB5AC0"/>
    <w:rsid w:val="00EB7FDE"/>
    <w:rsid w:val="00EC01F3"/>
    <w:rsid w:val="00EC2EDB"/>
    <w:rsid w:val="00EC49FE"/>
    <w:rsid w:val="00EC4DF4"/>
    <w:rsid w:val="00EC6A04"/>
    <w:rsid w:val="00EC725F"/>
    <w:rsid w:val="00EC790F"/>
    <w:rsid w:val="00ED5C92"/>
    <w:rsid w:val="00ED6A31"/>
    <w:rsid w:val="00ED7862"/>
    <w:rsid w:val="00ED7ED2"/>
    <w:rsid w:val="00EE240F"/>
    <w:rsid w:val="00EF5F5F"/>
    <w:rsid w:val="00EF7C33"/>
    <w:rsid w:val="00F013A3"/>
    <w:rsid w:val="00F019E1"/>
    <w:rsid w:val="00F06FC0"/>
    <w:rsid w:val="00F13232"/>
    <w:rsid w:val="00F1625F"/>
    <w:rsid w:val="00F1637F"/>
    <w:rsid w:val="00F23400"/>
    <w:rsid w:val="00F25D4B"/>
    <w:rsid w:val="00F313D4"/>
    <w:rsid w:val="00F31A90"/>
    <w:rsid w:val="00F31BF3"/>
    <w:rsid w:val="00F3572B"/>
    <w:rsid w:val="00F35DB2"/>
    <w:rsid w:val="00F400E0"/>
    <w:rsid w:val="00F40690"/>
    <w:rsid w:val="00F42096"/>
    <w:rsid w:val="00F42A3B"/>
    <w:rsid w:val="00F439D9"/>
    <w:rsid w:val="00F44EAD"/>
    <w:rsid w:val="00F479B8"/>
    <w:rsid w:val="00F51C3A"/>
    <w:rsid w:val="00F54705"/>
    <w:rsid w:val="00F62023"/>
    <w:rsid w:val="00F67319"/>
    <w:rsid w:val="00F67D5D"/>
    <w:rsid w:val="00F67DB4"/>
    <w:rsid w:val="00F67FE0"/>
    <w:rsid w:val="00F712FB"/>
    <w:rsid w:val="00F72B87"/>
    <w:rsid w:val="00F81266"/>
    <w:rsid w:val="00F81365"/>
    <w:rsid w:val="00F93090"/>
    <w:rsid w:val="00FA3BC9"/>
    <w:rsid w:val="00FA4FC2"/>
    <w:rsid w:val="00FA6CEE"/>
    <w:rsid w:val="00FA7B6B"/>
    <w:rsid w:val="00FB0137"/>
    <w:rsid w:val="00FB1DEC"/>
    <w:rsid w:val="00FB387D"/>
    <w:rsid w:val="00FB39F5"/>
    <w:rsid w:val="00FB4FCD"/>
    <w:rsid w:val="00FC32DF"/>
    <w:rsid w:val="00FC4536"/>
    <w:rsid w:val="00FC545E"/>
    <w:rsid w:val="00FC68AD"/>
    <w:rsid w:val="00FD4C35"/>
    <w:rsid w:val="00FD523B"/>
    <w:rsid w:val="00FD5642"/>
    <w:rsid w:val="00FD76AF"/>
    <w:rsid w:val="00FD7F9A"/>
    <w:rsid w:val="00FE266C"/>
    <w:rsid w:val="00FE2A94"/>
    <w:rsid w:val="00FE7BC1"/>
    <w:rsid w:val="175B554D"/>
    <w:rsid w:val="31A228FF"/>
    <w:rsid w:val="575DB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D782B"/>
  <w15:docId w15:val="{05FF9A1D-ED94-45D0-BE84-8024602AD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D4B"/>
  </w:style>
  <w:style w:type="paragraph" w:styleId="Heading1">
    <w:name w:val="heading 1"/>
    <w:basedOn w:val="Normal"/>
    <w:link w:val="Heading1Char"/>
    <w:uiPriority w:val="9"/>
    <w:qFormat/>
    <w:rsid w:val="004857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2C59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5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5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D4B"/>
  </w:style>
  <w:style w:type="paragraph" w:styleId="Footer">
    <w:name w:val="footer"/>
    <w:basedOn w:val="Normal"/>
    <w:link w:val="FooterChar"/>
    <w:uiPriority w:val="99"/>
    <w:unhideWhenUsed/>
    <w:rsid w:val="00F25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D4B"/>
  </w:style>
  <w:style w:type="paragraph" w:customStyle="1" w:styleId="paragraph">
    <w:name w:val="paragraph"/>
    <w:basedOn w:val="Normal"/>
    <w:rsid w:val="003832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32D8"/>
  </w:style>
  <w:style w:type="character" w:customStyle="1" w:styleId="eop">
    <w:name w:val="eop"/>
    <w:basedOn w:val="DefaultParagraphFont"/>
    <w:rsid w:val="003832D8"/>
  </w:style>
  <w:style w:type="paragraph" w:customStyle="1" w:styleId="Default">
    <w:name w:val="Default"/>
    <w:rsid w:val="009F68F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9240C"/>
    <w:pPr>
      <w:ind w:left="720"/>
      <w:contextualSpacing/>
    </w:pPr>
  </w:style>
  <w:style w:type="character" w:customStyle="1" w:styleId="Heading1Char">
    <w:name w:val="Heading 1 Char"/>
    <w:basedOn w:val="DefaultParagraphFont"/>
    <w:link w:val="Heading1"/>
    <w:uiPriority w:val="9"/>
    <w:rsid w:val="004857A1"/>
    <w:rPr>
      <w:rFonts w:ascii="Times New Roman" w:eastAsia="Times New Roman" w:hAnsi="Times New Roman" w:cs="Times New Roman"/>
      <w:b/>
      <w:bCs/>
      <w:kern w:val="36"/>
      <w:sz w:val="48"/>
      <w:szCs w:val="48"/>
      <w:lang w:eastAsia="en-GB"/>
    </w:rPr>
  </w:style>
  <w:style w:type="character" w:customStyle="1" w:styleId="author">
    <w:name w:val="author"/>
    <w:basedOn w:val="DefaultParagraphFont"/>
    <w:rsid w:val="004857A1"/>
  </w:style>
  <w:style w:type="character" w:customStyle="1" w:styleId="apple-converted-space">
    <w:name w:val="apple-converted-space"/>
    <w:basedOn w:val="DefaultParagraphFont"/>
    <w:rsid w:val="004857A1"/>
  </w:style>
  <w:style w:type="character" w:styleId="Hyperlink">
    <w:name w:val="Hyperlink"/>
    <w:basedOn w:val="DefaultParagraphFont"/>
    <w:uiPriority w:val="99"/>
    <w:unhideWhenUsed/>
    <w:rsid w:val="004857A1"/>
    <w:rPr>
      <w:color w:val="0000FF"/>
      <w:u w:val="single"/>
    </w:rPr>
  </w:style>
  <w:style w:type="character" w:customStyle="1" w:styleId="Heading2Char">
    <w:name w:val="Heading 2 Char"/>
    <w:basedOn w:val="DefaultParagraphFont"/>
    <w:link w:val="Heading2"/>
    <w:uiPriority w:val="9"/>
    <w:rsid w:val="002C5912"/>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C5912"/>
    <w:rPr>
      <w:i/>
      <w:iCs/>
    </w:rPr>
  </w:style>
  <w:style w:type="character" w:styleId="FollowedHyperlink">
    <w:name w:val="FollowedHyperlink"/>
    <w:basedOn w:val="DefaultParagraphFont"/>
    <w:uiPriority w:val="99"/>
    <w:semiHidden/>
    <w:unhideWhenUsed/>
    <w:rsid w:val="00C1575A"/>
    <w:rPr>
      <w:color w:val="954F72" w:themeColor="followedHyperlink"/>
      <w:u w:val="single"/>
    </w:rPr>
  </w:style>
  <w:style w:type="character" w:customStyle="1" w:styleId="UnresolvedMention">
    <w:name w:val="Unresolved Mention"/>
    <w:basedOn w:val="DefaultParagraphFont"/>
    <w:uiPriority w:val="99"/>
    <w:semiHidden/>
    <w:unhideWhenUsed/>
    <w:rsid w:val="001B18AB"/>
    <w:rPr>
      <w:color w:val="605E5C"/>
      <w:shd w:val="clear" w:color="auto" w:fill="E1DFDD"/>
    </w:rPr>
  </w:style>
  <w:style w:type="paragraph" w:styleId="NormalWeb">
    <w:name w:val="Normal (Web)"/>
    <w:basedOn w:val="Normal"/>
    <w:uiPriority w:val="99"/>
    <w:unhideWhenUsed/>
    <w:rsid w:val="008D00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A85A20"/>
  </w:style>
  <w:style w:type="paragraph" w:styleId="Title">
    <w:name w:val="Title"/>
    <w:basedOn w:val="Normal"/>
    <w:link w:val="TitleChar"/>
    <w:uiPriority w:val="1"/>
    <w:qFormat/>
    <w:rsid w:val="00CF7ADF"/>
    <w:pPr>
      <w:widowControl w:val="0"/>
      <w:autoSpaceDE w:val="0"/>
      <w:autoSpaceDN w:val="0"/>
      <w:spacing w:before="3" w:after="0" w:line="240" w:lineRule="auto"/>
      <w:ind w:left="4108" w:right="3831"/>
      <w:jc w:val="center"/>
    </w:pPr>
    <w:rPr>
      <w:rFonts w:ascii="Calibri" w:eastAsia="Calibri" w:hAnsi="Calibri" w:cs="Calibri"/>
      <w:b/>
      <w:bCs/>
      <w:sz w:val="40"/>
      <w:szCs w:val="40"/>
      <w:u w:val="single" w:color="000000"/>
    </w:rPr>
  </w:style>
  <w:style w:type="character" w:customStyle="1" w:styleId="TitleChar">
    <w:name w:val="Title Char"/>
    <w:basedOn w:val="DefaultParagraphFont"/>
    <w:link w:val="Title"/>
    <w:uiPriority w:val="1"/>
    <w:rsid w:val="00CF7ADF"/>
    <w:rPr>
      <w:rFonts w:ascii="Calibri" w:eastAsia="Calibri" w:hAnsi="Calibri" w:cs="Calibri"/>
      <w:b/>
      <w:bCs/>
      <w:sz w:val="40"/>
      <w:szCs w:val="40"/>
      <w:u w:val="single" w:color="000000"/>
    </w:rPr>
  </w:style>
  <w:style w:type="paragraph" w:customStyle="1" w:styleId="TableParagraph">
    <w:name w:val="Table Paragraph"/>
    <w:basedOn w:val="Normal"/>
    <w:uiPriority w:val="1"/>
    <w:qFormat/>
    <w:rsid w:val="004C66E7"/>
    <w:pPr>
      <w:widowControl w:val="0"/>
      <w:autoSpaceDE w:val="0"/>
      <w:autoSpaceDN w:val="0"/>
      <w:spacing w:after="0" w:line="240" w:lineRule="auto"/>
    </w:pPr>
    <w:rPr>
      <w:rFonts w:ascii="Calibri Light" w:eastAsia="Calibri Light" w:hAnsi="Calibri Light" w:cs="Calibri Light"/>
    </w:rPr>
  </w:style>
  <w:style w:type="paragraph" w:customStyle="1" w:styleId="programme-infodescription">
    <w:name w:val="programme-info__description"/>
    <w:basedOn w:val="Normal"/>
    <w:rsid w:val="00D173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2740">
      <w:bodyDiv w:val="1"/>
      <w:marLeft w:val="0"/>
      <w:marRight w:val="0"/>
      <w:marTop w:val="0"/>
      <w:marBottom w:val="0"/>
      <w:divBdr>
        <w:top w:val="none" w:sz="0" w:space="0" w:color="auto"/>
        <w:left w:val="none" w:sz="0" w:space="0" w:color="auto"/>
        <w:bottom w:val="none" w:sz="0" w:space="0" w:color="auto"/>
        <w:right w:val="none" w:sz="0" w:space="0" w:color="auto"/>
      </w:divBdr>
      <w:divsChild>
        <w:div w:id="1945648489">
          <w:marLeft w:val="0"/>
          <w:marRight w:val="0"/>
          <w:marTop w:val="0"/>
          <w:marBottom w:val="0"/>
          <w:divBdr>
            <w:top w:val="none" w:sz="0" w:space="0" w:color="auto"/>
            <w:left w:val="none" w:sz="0" w:space="0" w:color="auto"/>
            <w:bottom w:val="none" w:sz="0" w:space="0" w:color="auto"/>
            <w:right w:val="none" w:sz="0" w:space="0" w:color="auto"/>
          </w:divBdr>
          <w:divsChild>
            <w:div w:id="236019792">
              <w:marLeft w:val="0"/>
              <w:marRight w:val="0"/>
              <w:marTop w:val="0"/>
              <w:marBottom w:val="0"/>
              <w:divBdr>
                <w:top w:val="none" w:sz="0" w:space="0" w:color="auto"/>
                <w:left w:val="none" w:sz="0" w:space="0" w:color="auto"/>
                <w:bottom w:val="none" w:sz="0" w:space="0" w:color="auto"/>
                <w:right w:val="none" w:sz="0" w:space="0" w:color="auto"/>
              </w:divBdr>
            </w:div>
          </w:divsChild>
        </w:div>
        <w:div w:id="2092433765">
          <w:marLeft w:val="0"/>
          <w:marRight w:val="0"/>
          <w:marTop w:val="0"/>
          <w:marBottom w:val="0"/>
          <w:divBdr>
            <w:top w:val="none" w:sz="0" w:space="0" w:color="auto"/>
            <w:left w:val="none" w:sz="0" w:space="0" w:color="auto"/>
            <w:bottom w:val="none" w:sz="0" w:space="0" w:color="auto"/>
            <w:right w:val="none" w:sz="0" w:space="0" w:color="auto"/>
          </w:divBdr>
          <w:divsChild>
            <w:div w:id="11745200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956059859">
      <w:bodyDiv w:val="1"/>
      <w:marLeft w:val="0"/>
      <w:marRight w:val="0"/>
      <w:marTop w:val="0"/>
      <w:marBottom w:val="0"/>
      <w:divBdr>
        <w:top w:val="none" w:sz="0" w:space="0" w:color="auto"/>
        <w:left w:val="none" w:sz="0" w:space="0" w:color="auto"/>
        <w:bottom w:val="none" w:sz="0" w:space="0" w:color="auto"/>
        <w:right w:val="none" w:sz="0" w:space="0" w:color="auto"/>
      </w:divBdr>
    </w:div>
    <w:div w:id="1295138619">
      <w:bodyDiv w:val="1"/>
      <w:marLeft w:val="0"/>
      <w:marRight w:val="0"/>
      <w:marTop w:val="0"/>
      <w:marBottom w:val="0"/>
      <w:divBdr>
        <w:top w:val="none" w:sz="0" w:space="0" w:color="auto"/>
        <w:left w:val="none" w:sz="0" w:space="0" w:color="auto"/>
        <w:bottom w:val="none" w:sz="0" w:space="0" w:color="auto"/>
        <w:right w:val="none" w:sz="0" w:space="0" w:color="auto"/>
      </w:divBdr>
    </w:div>
    <w:div w:id="1627085558">
      <w:bodyDiv w:val="1"/>
      <w:marLeft w:val="0"/>
      <w:marRight w:val="0"/>
      <w:marTop w:val="0"/>
      <w:marBottom w:val="0"/>
      <w:divBdr>
        <w:top w:val="none" w:sz="0" w:space="0" w:color="auto"/>
        <w:left w:val="none" w:sz="0" w:space="0" w:color="auto"/>
        <w:bottom w:val="none" w:sz="0" w:space="0" w:color="auto"/>
        <w:right w:val="none" w:sz="0" w:space="0" w:color="auto"/>
      </w:divBdr>
    </w:div>
    <w:div w:id="1659533330">
      <w:bodyDiv w:val="1"/>
      <w:marLeft w:val="0"/>
      <w:marRight w:val="0"/>
      <w:marTop w:val="0"/>
      <w:marBottom w:val="0"/>
      <w:divBdr>
        <w:top w:val="none" w:sz="0" w:space="0" w:color="auto"/>
        <w:left w:val="none" w:sz="0" w:space="0" w:color="auto"/>
        <w:bottom w:val="none" w:sz="0" w:space="0" w:color="auto"/>
        <w:right w:val="none" w:sz="0" w:space="0" w:color="auto"/>
      </w:divBdr>
    </w:div>
    <w:div w:id="198950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Yv3eS40j0N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youtube.com/watch?v=XkoaMawiZ-o" TargetMode="External"/><Relationship Id="rId17" Type="http://schemas.openxmlformats.org/officeDocument/2006/relationships/hyperlink" Target="https://www.bbc.co.uk/cbeebies/watch/lets-celebrate-holi" TargetMode="External"/><Relationship Id="rId2" Type="http://schemas.openxmlformats.org/officeDocument/2006/relationships/customXml" Target="../customXml/item2.xml"/><Relationship Id="rId16" Type="http://schemas.openxmlformats.org/officeDocument/2006/relationships/hyperlink" Target="https://www.bbc.co.uk/cbeebies/watch/chinese-new-yea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cbeebies/watch/poppies" TargetMode="External"/><Relationship Id="rId5" Type="http://schemas.openxmlformats.org/officeDocument/2006/relationships/styles" Target="styles.xml"/><Relationship Id="rId15" Type="http://schemas.openxmlformats.org/officeDocument/2006/relationships/hyperlink" Target="https://www.bbc.co.uk/cbeebies/watch/lets-celebrate-christmas" TargetMode="External"/><Relationship Id="rId10" Type="http://schemas.openxmlformats.org/officeDocument/2006/relationships/hyperlink" Target="https://www.bbc.co.uk/cbeebies/watch/my-first-festivals-bonfire-night"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cbeebies/watch/my-story-grace-darl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5cf485-f090-420d-bbf3-cedbc5a18f26" xsi:nil="true"/>
    <_ip_UnifiedCompliancePolicyUIAction xmlns="http://schemas.microsoft.com/sharepoint/v3" xsi:nil="true"/>
    <lcf76f155ced4ddcb4097134ff3c332f xmlns="a1f5a0b9-b688-4b24-87ea-b7d4512105dc">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1BBE76F9BF1D44AB59E05DB33D1E40" ma:contentTypeVersion="20" ma:contentTypeDescription="Create a new document." ma:contentTypeScope="" ma:versionID="373f681a14e4f1b053e18753453ea07b">
  <xsd:schema xmlns:xsd="http://www.w3.org/2001/XMLSchema" xmlns:xs="http://www.w3.org/2001/XMLSchema" xmlns:p="http://schemas.microsoft.com/office/2006/metadata/properties" xmlns:ns1="http://schemas.microsoft.com/sharepoint/v3" xmlns:ns2="fc5cf485-f090-420d-bbf3-cedbc5a18f26" xmlns:ns3="a1f5a0b9-b688-4b24-87ea-b7d4512105dc" targetNamespace="http://schemas.microsoft.com/office/2006/metadata/properties" ma:root="true" ma:fieldsID="d1a72531d71c8da76be0c041bf723ebf" ns1:_="" ns2:_="" ns3:_="">
    <xsd:import namespace="http://schemas.microsoft.com/sharepoint/v3"/>
    <xsd:import namespace="fc5cf485-f090-420d-bbf3-cedbc5a18f26"/>
    <xsd:import namespace="a1f5a0b9-b688-4b24-87ea-b7d4512105d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1:_ip_UnifiedCompliancePolicyProperties" minOccurs="0"/>
                <xsd:element ref="ns1:_ip_UnifiedCompliancePolicyUIAc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5cf485-f090-420d-bbf3-cedbc5a18f2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74b4d1ff-beee-47f1-9cee-4955cc5a8803}" ma:internalName="TaxCatchAll" ma:showField="CatchAllData" ma:web="fc5cf485-f090-420d-bbf3-cedbc5a18f2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f5a0b9-b688-4b24-87ea-b7d4512105d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c5238f6-fa7c-4423-9134-4ab966a8ea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11BEC7-BF39-46D7-A357-48217C8379E7}">
  <ds:schemaRefs>
    <ds:schemaRef ds:uri="http://schemas.microsoft.com/office/infopath/2007/PartnerControls"/>
    <ds:schemaRef ds:uri="http://purl.org/dc/terms/"/>
    <ds:schemaRef ds:uri="http://purl.org/dc/dcmitype/"/>
    <ds:schemaRef ds:uri="fc5cf485-f090-420d-bbf3-cedbc5a18f26"/>
    <ds:schemaRef ds:uri="http://schemas.microsoft.com/sharepoint/v3"/>
    <ds:schemaRef ds:uri="http://schemas.microsoft.com/office/2006/documentManagement/types"/>
    <ds:schemaRef ds:uri="http://schemas.microsoft.com/office/2006/metadata/properties"/>
    <ds:schemaRef ds:uri="http://schemas.openxmlformats.org/package/2006/metadata/core-properties"/>
    <ds:schemaRef ds:uri="a1f5a0b9-b688-4b24-87ea-b7d4512105dc"/>
    <ds:schemaRef ds:uri="http://www.w3.org/XML/1998/namespace"/>
    <ds:schemaRef ds:uri="http://purl.org/dc/elements/1.1/"/>
  </ds:schemaRefs>
</ds:datastoreItem>
</file>

<file path=customXml/itemProps2.xml><?xml version="1.0" encoding="utf-8"?>
<ds:datastoreItem xmlns:ds="http://schemas.openxmlformats.org/officeDocument/2006/customXml" ds:itemID="{0EEFCA8E-4719-4753-BC48-281E96F24254}">
  <ds:schemaRefs>
    <ds:schemaRef ds:uri="http://schemas.microsoft.com/sharepoint/v3/contenttype/forms"/>
  </ds:schemaRefs>
</ds:datastoreItem>
</file>

<file path=customXml/itemProps3.xml><?xml version="1.0" encoding="utf-8"?>
<ds:datastoreItem xmlns:ds="http://schemas.openxmlformats.org/officeDocument/2006/customXml" ds:itemID="{97282370-BBA2-4CA5-A3DE-8D555E314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c5cf485-f090-420d-bbf3-cedbc5a18f26"/>
    <ds:schemaRef ds:uri="a1f5a0b9-b688-4b24-87ea-b7d4512105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4EBE169E</Template>
  <TotalTime>1</TotalTime>
  <Pages>5</Pages>
  <Words>3592</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Houseman [STAFF]</dc:creator>
  <cp:lastModifiedBy>Carly Hatch</cp:lastModifiedBy>
  <cp:revision>3</cp:revision>
  <dcterms:created xsi:type="dcterms:W3CDTF">2024-02-27T15:47:00Z</dcterms:created>
  <dcterms:modified xsi:type="dcterms:W3CDTF">2024-09-13T04:25:00Z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0x010100401BBE76F9BF1D44AB59E05DB33D1E40</vt:lpwstr>
  </property>
  <property fmtid="{D5CDD505-2E9C-101B-9397-08002B2CF9AE}" pid="3" name="MediaServiceImageTags">
    <vt:lpwstr/>
  </property>
</Properties>
</file>